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E5839" w14:textId="77777777" w:rsidR="00A42D8B" w:rsidRDefault="00A42D8B" w:rsidP="00A42D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kern w:val="3"/>
          <w:sz w:val="24"/>
          <w:szCs w:val="24"/>
          <w:lang w:val="en-US" w:bidi="en-US"/>
        </w:rPr>
      </w:pPr>
      <w:r>
        <w:rPr>
          <w:rFonts w:ascii="Times New Roman" w:eastAsia="MingLiU_HKSCS-ExtB" w:hAnsi="Times New Roman"/>
          <w:b/>
          <w:kern w:val="3"/>
          <w:sz w:val="24"/>
          <w:szCs w:val="24"/>
          <w:lang w:val="en-US" w:bidi="en-US"/>
        </w:rPr>
        <w:t>R O M Â N I A</w:t>
      </w:r>
    </w:p>
    <w:p w14:paraId="46DB4BC3" w14:textId="77777777" w:rsidR="00A42D8B" w:rsidRDefault="00A42D8B" w:rsidP="00A42D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>JUDEŢUL SATU MARE</w:t>
      </w:r>
    </w:p>
    <w:p w14:paraId="65F65580" w14:textId="77777777" w:rsidR="00A42D8B" w:rsidRDefault="00A42D8B" w:rsidP="00A42D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>CONSILIUL LOCAL DOROLŢ</w:t>
      </w:r>
    </w:p>
    <w:p w14:paraId="363AEB4A" w14:textId="77777777" w:rsidR="00A42D8B" w:rsidRDefault="00A42D8B" w:rsidP="00A42D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</w:pPr>
    </w:p>
    <w:p w14:paraId="0D613CEB" w14:textId="77777777" w:rsidR="00A42D8B" w:rsidRDefault="00A42D8B" w:rsidP="00A42D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</w:pPr>
    </w:p>
    <w:p w14:paraId="666ABE56" w14:textId="77777777" w:rsidR="00A42D8B" w:rsidRDefault="00A42D8B" w:rsidP="00A42D8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  <w:lang w:val="en-US" w:bidi="en-US"/>
        </w:rPr>
      </w:pPr>
      <w:r>
        <w:rPr>
          <w:rFonts w:ascii="Times New Roman" w:eastAsia="MingLiU_HKSCS-ExtB" w:hAnsi="Times New Roman"/>
          <w:b/>
          <w:bCs/>
          <w:iCs/>
          <w:kern w:val="3"/>
          <w:sz w:val="24"/>
          <w:szCs w:val="24"/>
          <w:u w:val="single"/>
          <w:lang w:val="en-US" w:bidi="en-US"/>
        </w:rPr>
        <w:t>H O T Ă R Â R E A    Nr.  91/2025</w:t>
      </w:r>
    </w:p>
    <w:p w14:paraId="2814E793" w14:textId="77777777" w:rsidR="00A42D8B" w:rsidRDefault="00A42D8B" w:rsidP="00A42D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/>
          <w:b/>
          <w:sz w:val="24"/>
          <w:szCs w:val="24"/>
          <w:shd w:val="clear" w:color="auto" w:fill="FFFFFF"/>
          <w:lang w:val="en-US"/>
        </w:rPr>
        <w:t>privind stabilirea impozitelor si taxelor locale la nivelul comunei Dorolț începând cu  anul 2026</w:t>
      </w:r>
      <w:r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/>
        </w:rPr>
        <w:t>.</w:t>
      </w:r>
    </w:p>
    <w:p w14:paraId="4504AF52" w14:textId="77777777" w:rsidR="00A42D8B" w:rsidRDefault="00A42D8B" w:rsidP="00A42D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/>
        </w:rPr>
      </w:pPr>
    </w:p>
    <w:p w14:paraId="5FC6AA1D" w14:textId="77777777" w:rsidR="00A42D8B" w:rsidRDefault="00A42D8B" w:rsidP="00A42D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</w:pPr>
      <w:r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 xml:space="preserve">         Consiliul Local Dorolţ , întrunit în sedința extraordinară la data de 18.12.2025;</w:t>
      </w:r>
    </w:p>
    <w:p w14:paraId="637905C1" w14:textId="77777777" w:rsidR="00A42D8B" w:rsidRDefault="00A42D8B" w:rsidP="00A42D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MingLiU_HKSCS-ExtB" w:hAnsi="Times New Roman"/>
          <w:sz w:val="24"/>
          <w:szCs w:val="24"/>
        </w:rPr>
        <w:t xml:space="preserve">Având în vedere </w:t>
      </w:r>
      <w:r>
        <w:rPr>
          <w:rFonts w:ascii="Times New Roman" w:eastAsia="Times New Roman" w:hAnsi="Times New Roman"/>
          <w:sz w:val="24"/>
          <w:szCs w:val="24"/>
        </w:rPr>
        <w:t>referatul de aprobare</w:t>
      </w:r>
      <w:r>
        <w:rPr>
          <w:rFonts w:ascii="Times New Roman" w:eastAsia="MingLiU_HKSCS-ExtB" w:hAnsi="Times New Roman"/>
          <w:sz w:val="24"/>
          <w:szCs w:val="24"/>
        </w:rPr>
        <w:t xml:space="preserve"> ,</w:t>
      </w:r>
      <w:r>
        <w:rPr>
          <w:rFonts w:ascii="Times New Roman" w:eastAsia="Times New Roman" w:hAnsi="Times New Roman"/>
          <w:sz w:val="24"/>
          <w:szCs w:val="24"/>
        </w:rPr>
        <w:t xml:space="preserve"> raportul Comisiei de specialitate  pentru probleme de  activităţi economico-financiare,  </w:t>
      </w:r>
      <w:r>
        <w:rPr>
          <w:rFonts w:ascii="Times New Roman" w:eastAsia="MingLiU_HKSCS-ExtB" w:hAnsi="Times New Roman"/>
          <w:sz w:val="24"/>
          <w:szCs w:val="24"/>
        </w:rPr>
        <w:t xml:space="preserve">financiar , social - cultural, culte, invăţământ , sănătate şi familie, juridică şi disciplină , precum şi raportul compartimentului de resort din aparatul propriu al Primăriei Dorolţ, prin care se propune </w:t>
      </w:r>
      <w:r>
        <w:rPr>
          <w:rFonts w:ascii="Times New Roman" w:eastAsia="Times New Roman" w:hAnsi="Times New Roman"/>
          <w:sz w:val="24"/>
          <w:szCs w:val="24"/>
        </w:rPr>
        <w:t xml:space="preserve"> necesitatea si oportunitatea proiectului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privind stabilirea impozitelor si taxelor locale la nivelul comunei Dorolț începând cu anul 2026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4DEBA8B" w14:textId="77777777" w:rsidR="00A42D8B" w:rsidRDefault="00A42D8B" w:rsidP="00A42D8B">
      <w:pPr>
        <w:tabs>
          <w:tab w:val="left" w:pos="1134"/>
        </w:tabs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ro-RO"/>
        </w:rPr>
      </w:pPr>
      <w:r>
        <w:rPr>
          <w:rFonts w:ascii="Times New Roman" w:eastAsiaTheme="minorEastAsia" w:hAnsi="Times New Roman"/>
          <w:sz w:val="24"/>
          <w:szCs w:val="24"/>
          <w:lang w:val="en-US" w:eastAsia="ro-RO"/>
        </w:rPr>
        <w:t xml:space="preserve">     Având în vedere temeiurile juridice, respectiv prevederile: art. 456 alin.(2), art. 462 alin.(2), art. 464 alin.(2), art. 467 alin.(2), art. 469 alin.(2), art. 470 alin.(3), art. 472 alin.(2), art. 476 alin.(2), art.486,</w:t>
      </w:r>
    </w:p>
    <w:p w14:paraId="5FA742E2" w14:textId="77777777" w:rsidR="00A42D8B" w:rsidRDefault="00A42D8B" w:rsidP="00A42D8B">
      <w:pPr>
        <w:tabs>
          <w:tab w:val="left" w:pos="1134"/>
        </w:tabs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ro-RO"/>
        </w:rPr>
      </w:pPr>
      <w:r>
        <w:rPr>
          <w:rFonts w:ascii="Times New Roman" w:eastAsiaTheme="minorEastAsia" w:hAnsi="Times New Roman"/>
          <w:sz w:val="24"/>
          <w:szCs w:val="24"/>
          <w:lang w:val="en-US" w:eastAsia="ro-RO"/>
        </w:rPr>
        <w:t xml:space="preserve">art.489, art.491 alin.(1),(2) și (3) și art. 495 lit d), </w:t>
      </w:r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din Legea nr. 227/2015 privind Codul Fiscal, cu modificările și completările ulterioare, </w:t>
      </w:r>
    </w:p>
    <w:p w14:paraId="2EBDB085" w14:textId="77777777" w:rsidR="00A42D8B" w:rsidRDefault="00A42D8B" w:rsidP="00A42D8B">
      <w:pPr>
        <w:spacing w:after="0" w:line="340" w:lineRule="exact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Potrivit datelor publicate pe site-ul Ministerului Finanțelor </w:t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”Pentru indexarea impozitelor și taxelor locale aferente anului </w:t>
      </w:r>
      <w:r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2026</w:t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t>, consiliile locale vor utiliza rata inflației de 5,6 %”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3E299EAE" w14:textId="77777777" w:rsidR="00A42D8B" w:rsidRDefault="00A42D8B" w:rsidP="00A42D8B">
      <w:pPr>
        <w:tabs>
          <w:tab w:val="left" w:pos="1134"/>
        </w:tabs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Având în vedere prevederile  O.G. nr. 2/2001 privind regimul juridic al contravențiilor cu </w:t>
      </w:r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modificările și completările ulterioare, </w:t>
      </w:r>
    </w:p>
    <w:p w14:paraId="5DB9542C" w14:textId="77777777" w:rsidR="00A42D8B" w:rsidRDefault="00A42D8B" w:rsidP="00A42D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Văzând modificările legislative effectuate prin   Legea nr. 310/2024 pentru completarea </w:t>
      </w:r>
      <w:r>
        <w:rPr>
          <w:rFonts w:ascii="Times New Roman" w:hAnsi="Times New Roman"/>
          <w:color w:val="008000"/>
          <w:sz w:val="24"/>
          <w:szCs w:val="24"/>
          <w:u w:val="single"/>
          <w:lang w:val="en-US"/>
        </w:rPr>
        <w:t>art. 6</w:t>
      </w:r>
      <w:r>
        <w:rPr>
          <w:rFonts w:ascii="Times New Roman" w:hAnsi="Times New Roman"/>
          <w:sz w:val="24"/>
          <w:szCs w:val="24"/>
          <w:lang w:val="en-US"/>
        </w:rPr>
        <w:t xml:space="preserve"> din Ordonanţa Guvernului nr. 99/2000 privind comercializarea produselor şi serviciilor de piaţă și actualizarea CAEN (rev3)-Clarificării activităților din economia national și ținând cont de prevederile art. 6 alin.(5) din O.G. nr. 99/2000.  </w:t>
      </w:r>
    </w:p>
    <w:p w14:paraId="29DF0975" w14:textId="77777777" w:rsidR="00A42D8B" w:rsidRDefault="00A42D8B" w:rsidP="00A42D8B">
      <w:pPr>
        <w:tabs>
          <w:tab w:val="left" w:pos="1276"/>
        </w:tabs>
        <w:suppressAutoHyphens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>- art. 344 din Legea nr. 207/2015 privind Codul de procedură fiscală;</w:t>
      </w:r>
    </w:p>
    <w:p w14:paraId="6C7A8F70" w14:textId="77777777" w:rsidR="00A42D8B" w:rsidRDefault="00A42D8B" w:rsidP="00A42D8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o-RO"/>
        </w:rPr>
        <w:t xml:space="preserve">- având în vedere  prevederilor art. 7 din Lege nr. 52/2003 privind transparența decizională în administrația publică, cu completările ulterioare,  </w:t>
      </w:r>
    </w:p>
    <w:p w14:paraId="34DDB5E6" w14:textId="77777777" w:rsidR="00A42D8B" w:rsidRDefault="00A42D8B" w:rsidP="00A42D8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o-RO"/>
        </w:rPr>
        <w:t xml:space="preserve">Având în vedere  </w:t>
      </w:r>
      <w:r>
        <w:rPr>
          <w:rFonts w:ascii="Times New Roman" w:hAnsi="Times New Roman"/>
          <w:sz w:val="24"/>
          <w:szCs w:val="24"/>
        </w:rPr>
        <w:t>HCL nr. 32/17.04.2025 privind indexarea la nivelul comunei Dorolț a impozitelor şi taxelor locale, precum și a taxelor speciale pentru anul fiscal 2026 cu rata inflatiei  de 5,6%.</w:t>
      </w:r>
    </w:p>
    <w:p w14:paraId="3897F5EC" w14:textId="77777777" w:rsidR="00A42D8B" w:rsidRDefault="00A42D8B" w:rsidP="00A42D8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o-RO"/>
        </w:rPr>
        <w:t>În temeiul prevederilor</w:t>
      </w:r>
      <w:r>
        <w:rPr>
          <w:rFonts w:ascii="Times New Roman" w:eastAsia="MingLiU_HKSCS-ExtB" w:hAnsi="Times New Roman"/>
          <w:kern w:val="3"/>
          <w:sz w:val="24"/>
          <w:szCs w:val="24"/>
          <w:lang w:bidi="en-US"/>
        </w:rPr>
        <w:t xml:space="preserve"> art. 129  alin. 1 , lit.a)   art. 136, alin. 1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o-RO"/>
        </w:rPr>
        <w:t xml:space="preserve">din O.U.G. 57/2019 privind Codul administrative. </w:t>
      </w:r>
    </w:p>
    <w:p w14:paraId="38C22F82" w14:textId="77777777" w:rsidR="00A42D8B" w:rsidRDefault="00A42D8B" w:rsidP="00A42D8B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MingLiU_HKSCS-ExtB" w:hAnsi="Times New Roman"/>
          <w:b/>
          <w:kern w:val="3"/>
          <w:sz w:val="24"/>
          <w:szCs w:val="24"/>
          <w:lang w:val="en-US" w:bidi="en-US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>
        <w:rPr>
          <w:rFonts w:ascii="Times New Roman" w:eastAsia="MingLiU_HKSCS-ExtB" w:hAnsi="Times New Roman"/>
          <w:b/>
          <w:kern w:val="3"/>
          <w:sz w:val="24"/>
          <w:szCs w:val="24"/>
          <w:lang w:val="en-US" w:bidi="en-US"/>
        </w:rPr>
        <w:t>H O T Ă R E Ş T E</w:t>
      </w:r>
    </w:p>
    <w:p w14:paraId="0CA560BA" w14:textId="77777777" w:rsidR="00A42D8B" w:rsidRDefault="00A42D8B" w:rsidP="00A42D8B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MingLiU_HKSCS-ExtB" w:hAnsi="Times New Roman"/>
          <w:b/>
          <w:kern w:val="3"/>
          <w:sz w:val="24"/>
          <w:szCs w:val="24"/>
          <w:lang w:val="en-US" w:bidi="en-US"/>
        </w:rPr>
      </w:pPr>
    </w:p>
    <w:p w14:paraId="3F7C7286" w14:textId="77777777" w:rsidR="00A42D8B" w:rsidRDefault="00A42D8B" w:rsidP="00A42D8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Art.1. -  </w:t>
      </w:r>
      <w:r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Începând cu anul 2026, se aprobă nivelurile/cotele impozitelor și taxelor locale și sunt cele prevăzute în Anhexa nr. 1. </w:t>
      </w:r>
    </w:p>
    <w:p w14:paraId="244245F0" w14:textId="77777777" w:rsidR="00A42D8B" w:rsidRDefault="00A42D8B" w:rsidP="00A42D8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Art.2.  - </w:t>
      </w:r>
      <w:r>
        <w:rPr>
          <w:rFonts w:ascii="Times New Roman" w:hAnsi="Times New Roman"/>
          <w:sz w:val="24"/>
          <w:szCs w:val="24"/>
        </w:rPr>
        <w:t xml:space="preserve">Începand cu anul 2026, in cazul mijloacelor de transport hibride cu emisii de C02 mai mici sau egale cu 50g/km, impozitul se reduce cu 30%. </w:t>
      </w:r>
    </w:p>
    <w:p w14:paraId="1D81D810" w14:textId="77777777" w:rsidR="00A42D8B" w:rsidRDefault="00A42D8B" w:rsidP="00A42D8B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Art.3</w:t>
      </w:r>
      <w:r>
        <w:rPr>
          <w:rFonts w:ascii="Times New Roman" w:hAnsi="Times New Roman"/>
          <w:sz w:val="24"/>
          <w:szCs w:val="24"/>
        </w:rPr>
        <w:t>. Începand cu anul 2026, bonificația pentru plata cu anticipație, pana Ia data de 31 martie, a impozitului/taxei pe cladiri, impozitului/taxei pe teren și impozitul pe mijloacele de transport, datorate de contribuabili pentru întregul an este de 10%.</w:t>
      </w:r>
    </w:p>
    <w:p w14:paraId="194AA96B" w14:textId="77777777" w:rsidR="00A42D8B" w:rsidRDefault="00A42D8B" w:rsidP="00A42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sz w:val="24"/>
          <w:szCs w:val="24"/>
        </w:rPr>
        <w:t>Art.4.</w:t>
      </w:r>
      <w:r>
        <w:rPr>
          <w:rFonts w:ascii="Times New Roman" w:hAnsi="Times New Roman"/>
          <w:sz w:val="24"/>
          <w:szCs w:val="24"/>
        </w:rPr>
        <w:t xml:space="preserve"> Consiliul local ale aproba scutirea/reducerea de la plata impozitului/taxei pe cladiri/terenuri, impozitului pe mijloacele de transport și a taxelor pentru eliberarea certificatelor, avizelor  și autorizațiilor conform prevederilor legale. </w:t>
      </w:r>
    </w:p>
    <w:p w14:paraId="60522BE9" w14:textId="77777777" w:rsidR="00A42D8B" w:rsidRDefault="00A42D8B" w:rsidP="00A42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Ar.5.</w:t>
      </w:r>
      <w:r>
        <w:rPr>
          <w:rFonts w:ascii="Times New Roman" w:hAnsi="Times New Roman"/>
          <w:sz w:val="24"/>
          <w:szCs w:val="24"/>
        </w:rPr>
        <w:t xml:space="preserve"> Consiliul local  va aproba Proceduri proprii de acordare a scutirilor/reducerilor de la plata impozitelor si taxelor locale, inclusiv pentru aprobarea schemelor de ajutor de stat, conform prevederilor legale. </w:t>
      </w:r>
    </w:p>
    <w:p w14:paraId="4B6B72C5" w14:textId="77777777" w:rsidR="00A42D8B" w:rsidRDefault="00A42D8B" w:rsidP="00A42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Art.6.</w:t>
      </w:r>
      <w:r>
        <w:rPr>
          <w:rFonts w:ascii="Times New Roman" w:hAnsi="Times New Roman"/>
          <w:sz w:val="24"/>
          <w:szCs w:val="24"/>
        </w:rPr>
        <w:t xml:space="preserve"> Pentru majorarea nivelului impozitelor si taxelor locale aferente anului 2026, prevazuta Ia art. 489 nr. 4 din Codul Fiscal, cu modificarile si completarile ulterioare, se aproba criteriul necesitatilor bugetare locale.</w:t>
      </w:r>
    </w:p>
    <w:p w14:paraId="741EC355" w14:textId="77777777" w:rsidR="00A42D8B" w:rsidRDefault="00A42D8B" w:rsidP="00A42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Art.7.</w:t>
      </w:r>
      <w:r>
        <w:rPr>
          <w:rFonts w:ascii="Times New Roman" w:hAnsi="Times New Roman"/>
          <w:sz w:val="24"/>
          <w:szCs w:val="24"/>
        </w:rPr>
        <w:t xml:space="preserve"> Pentru plata cu întârziere a impozitelor și taxelor locale prevazute în prezenta hotarare se percep rnajorari de întarziere conform prevederilor legale referitoare la creanțele bugetare </w:t>
      </w:r>
      <w:r>
        <w:rPr>
          <w:rFonts w:ascii="Times New Roman" w:hAnsi="Times New Roman"/>
          <w:b/>
          <w:sz w:val="24"/>
          <w:szCs w:val="24"/>
        </w:rPr>
        <w:t>Art.8.</w:t>
      </w:r>
      <w:r>
        <w:rPr>
          <w:rFonts w:ascii="Times New Roman" w:hAnsi="Times New Roman"/>
          <w:sz w:val="24"/>
          <w:szCs w:val="24"/>
        </w:rPr>
        <w:t xml:space="preserve"> Sumele încasate de catre Compartimentul  de Impozite și Taxe  , vor fi virate lunar, pana Ia data de 10 a lunii urmatoare pentru veniturile incasate în luna precedenta .</w:t>
      </w:r>
    </w:p>
    <w:p w14:paraId="5B3896ED" w14:textId="77777777" w:rsidR="00A42D8B" w:rsidRDefault="00A42D8B" w:rsidP="00A42D8B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Art.9. -</w:t>
      </w:r>
      <w:r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>Aducerea la îndeplinire a prezentei hotărâri se asigură de către primarul comunei Dorolț, prin Compartimentul contabil și Achiziții Publice , Impozite și Taxe din cadrul aparatului  de specialitate .</w:t>
      </w:r>
    </w:p>
    <w:p w14:paraId="2502F677" w14:textId="77777777" w:rsidR="00A42D8B" w:rsidRDefault="00A42D8B" w:rsidP="00A42D8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Art.10.</w:t>
      </w:r>
      <w:r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– (1) P</w:t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>rezenta hotărâre se comunică, prin intermediul secretarului general   în termenul prevăzut de lege, Primarului comunei Dorolț , Instituției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ro-RO"/>
        </w:rPr>
        <w:t xml:space="preserve">  P</w:t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refectului județului  Satu Mare  și se aduce la cunoștință publică prin afișarea la Primărie,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o-RO"/>
        </w:rPr>
        <w:t>în spațiul accesibil publicului</w:t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precum și pe pagina de internet www.primariadorolt.ro </w:t>
      </w:r>
    </w:p>
    <w:p w14:paraId="7DB5EA13" w14:textId="77777777" w:rsidR="00A42D8B" w:rsidRDefault="00A42D8B" w:rsidP="00A42D8B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(2) Prezenta hotărâre se publică și la adresa de internet </w:t>
      </w:r>
      <w:hyperlink r:id="rId8" w:history="1">
        <w:r>
          <w:rPr>
            <w:rStyle w:val="Hyperlink"/>
            <w:rFonts w:ascii="Times New Roman" w:eastAsia="Times New Roman" w:hAnsi="Times New Roman"/>
            <w:sz w:val="24"/>
            <w:szCs w:val="24"/>
            <w:lang w:val="en-US" w:eastAsia="ro-RO"/>
          </w:rPr>
          <w:t>http://uat.mdrap.ro/</w:t>
        </w:r>
      </w:hyperlink>
      <w:r>
        <w:rPr>
          <w:rFonts w:ascii="Times New Roman" w:eastAsia="Times New Roman" w:hAnsi="Times New Roman"/>
          <w:sz w:val="24"/>
          <w:szCs w:val="24"/>
          <w:lang w:val="en-US" w:eastAsia="ro-RO"/>
        </w:rPr>
        <w:t>, potrivit prevederilor art. 76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en-US" w:eastAsia="ro-RO"/>
        </w:rPr>
        <w:t>1</w:t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din Legea nr. 273/2006 privind finanțele publice locale, cu modificările și completările ulterioare.</w:t>
      </w:r>
    </w:p>
    <w:p w14:paraId="46E1D99B" w14:textId="77777777" w:rsidR="00A42D8B" w:rsidRDefault="00A42D8B" w:rsidP="00A42D8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ART.4. </w:t>
      </w:r>
      <w:r>
        <w:rPr>
          <w:rFonts w:ascii="Times New Roman" w:eastAsia="Times New Roman" w:hAnsi="Times New Roman"/>
          <w:bCs/>
          <w:sz w:val="24"/>
          <w:szCs w:val="24"/>
        </w:rPr>
        <w:t>Cu ducerea la îndeplinire se încredinţează primarul comunei şi compartimentul contabil și achizitii publice  din cadrul aparatului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de specialitate al Primarului comunei Dorolț.</w:t>
      </w:r>
    </w:p>
    <w:p w14:paraId="6165EF24" w14:textId="77777777" w:rsidR="00A42D8B" w:rsidRDefault="00A42D8B" w:rsidP="00A42D8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ART.5. </w:t>
      </w:r>
      <w:r>
        <w:rPr>
          <w:rFonts w:ascii="Times New Roman" w:eastAsia="Times New Roman" w:hAnsi="Times New Roman"/>
          <w:bCs/>
          <w:sz w:val="24"/>
          <w:szCs w:val="24"/>
        </w:rPr>
        <w:t>Aducerea la cunoştinţă publică se face prin afişaj la sediul Primăriei comunei Dorolț ,  prin grija secretarului general al unității administrativ teritoriale al comunei Dorolț.</w:t>
      </w:r>
    </w:p>
    <w:p w14:paraId="1E941E22" w14:textId="77777777" w:rsidR="00A42D8B" w:rsidRDefault="00A42D8B" w:rsidP="00A42D8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354C0F7" w14:textId="77777777" w:rsidR="00A42D8B" w:rsidRDefault="00A42D8B" w:rsidP="00A42D8B">
      <w:pPr>
        <w:keepNext/>
        <w:widowControl w:val="0"/>
        <w:suppressAutoHyphens/>
        <w:autoSpaceDN w:val="0"/>
        <w:spacing w:after="0"/>
        <w:jc w:val="center"/>
        <w:textAlignment w:val="baseline"/>
        <w:outlineLvl w:val="2"/>
        <w:rPr>
          <w:rFonts w:ascii="Times New Roman" w:eastAsia="MingLiU_HKSCS-ExtB" w:hAnsi="Times New Roman"/>
          <w:b/>
          <w:bCs/>
          <w:kern w:val="3"/>
          <w:lang w:val="en-US" w:bidi="en-US"/>
        </w:rPr>
      </w:pPr>
      <w:r>
        <w:rPr>
          <w:rFonts w:ascii="Times New Roman" w:eastAsia="MingLiU_HKSCS-ExtB" w:hAnsi="Times New Roman"/>
          <w:b/>
          <w:bCs/>
          <w:kern w:val="3"/>
          <w:lang w:val="en-US" w:bidi="en-US"/>
        </w:rPr>
        <w:t>Dorolţ la 18.12.2025</w:t>
      </w:r>
    </w:p>
    <w:p w14:paraId="557B8990" w14:textId="77777777" w:rsidR="00A42D8B" w:rsidRDefault="00A42D8B" w:rsidP="00A42D8B">
      <w:pPr>
        <w:keepNext/>
        <w:widowControl w:val="0"/>
        <w:suppressAutoHyphens/>
        <w:autoSpaceDN w:val="0"/>
        <w:spacing w:after="0"/>
        <w:jc w:val="center"/>
        <w:textAlignment w:val="baseline"/>
        <w:outlineLvl w:val="2"/>
        <w:rPr>
          <w:rFonts w:ascii="Times New Roman" w:eastAsia="MingLiU_HKSCS-ExtB" w:hAnsi="Times New Roman"/>
          <w:b/>
          <w:bCs/>
          <w:kern w:val="3"/>
          <w:lang w:val="en-US" w:bidi="en-US"/>
        </w:rPr>
      </w:pPr>
    </w:p>
    <w:p w14:paraId="7F593E3D" w14:textId="77777777" w:rsidR="00A42D8B" w:rsidRDefault="00A42D8B" w:rsidP="00A42D8B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/>
          <w:b/>
          <w:kern w:val="3"/>
          <w:lang w:val="fr-FR" w:bidi="en-US"/>
        </w:rPr>
      </w:pPr>
    </w:p>
    <w:p w14:paraId="1DB59DB4" w14:textId="77777777" w:rsidR="00A42D8B" w:rsidRDefault="00A42D8B" w:rsidP="00A42D8B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/>
          <w:b/>
          <w:bCs/>
          <w:kern w:val="3"/>
          <w:lang w:val="en-US" w:bidi="en-US"/>
        </w:rPr>
      </w:pPr>
      <w:r>
        <w:rPr>
          <w:rFonts w:ascii="Times New Roman" w:eastAsia="MingLiU_HKSCS-ExtB" w:hAnsi="Times New Roman"/>
          <w:b/>
          <w:bCs/>
          <w:kern w:val="3"/>
          <w:lang w:val="en-US" w:bidi="en-US"/>
        </w:rPr>
        <w:t xml:space="preserve">     PREŞEDINTE DE ŞEDINŢĂ</w:t>
      </w:r>
      <w:r>
        <w:rPr>
          <w:rFonts w:ascii="Times New Roman" w:eastAsia="MingLiU_HKSCS-ExtB" w:hAnsi="Times New Roman"/>
          <w:b/>
          <w:bCs/>
          <w:kern w:val="3"/>
          <w:lang w:val="en-US" w:bidi="en-US"/>
        </w:rPr>
        <w:tab/>
        <w:t xml:space="preserve">                             CONTRASEMNEAZĂ   </w:t>
      </w:r>
    </w:p>
    <w:p w14:paraId="5B6FB976" w14:textId="77777777" w:rsidR="00A42D8B" w:rsidRDefault="00A42D8B" w:rsidP="00A42D8B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/>
          <w:b/>
          <w:bCs/>
          <w:kern w:val="3"/>
          <w:lang w:val="en-US" w:bidi="en-US"/>
        </w:rPr>
      </w:pPr>
      <w:r>
        <w:rPr>
          <w:rFonts w:ascii="Times New Roman" w:eastAsia="MingLiU_HKSCS-ExtB" w:hAnsi="Times New Roman"/>
          <w:b/>
          <w:bCs/>
          <w:kern w:val="3"/>
          <w:lang w:val="en-US" w:bidi="en-US"/>
        </w:rPr>
        <w:t xml:space="preserve">       ZAITI REIMOND GYULA                               Secretar  general – FĂRCAŞ  ANA</w:t>
      </w:r>
    </w:p>
    <w:p w14:paraId="682AD11C" w14:textId="77777777" w:rsidR="00A42D8B" w:rsidRDefault="00A42D8B" w:rsidP="00A42D8B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4DA518EE" w14:textId="77777777" w:rsidR="00A42D8B" w:rsidRDefault="00A42D8B" w:rsidP="00A42D8B">
      <w:pPr>
        <w:spacing w:after="0" w:line="240" w:lineRule="auto"/>
        <w:jc w:val="both"/>
        <w:rPr>
          <w:rFonts w:ascii="Times New Roman" w:eastAsia="MingLiU_HKSCS-ExtB" w:hAnsi="Times New Roman"/>
          <w:b/>
          <w:bCs/>
          <w:kern w:val="3"/>
          <w:lang w:bidi="en-US"/>
        </w:rPr>
      </w:pPr>
      <w:r>
        <w:rPr>
          <w:rFonts w:ascii="Times New Roman" w:eastAsia="Times New Roman" w:hAnsi="Times New Roman"/>
        </w:rPr>
        <w:t xml:space="preserve">  </w:t>
      </w:r>
    </w:p>
    <w:p w14:paraId="51BA42AB" w14:textId="77777777" w:rsidR="00A42D8B" w:rsidRDefault="00A42D8B" w:rsidP="00A42D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lang w:val="en-US" w:bidi="en-US"/>
        </w:rPr>
      </w:pPr>
    </w:p>
    <w:p w14:paraId="719C7CA6" w14:textId="77777777" w:rsidR="00A42D8B" w:rsidRDefault="00A42D8B" w:rsidP="00A42D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eastAsiaTheme="minorEastAsia" w:hAnsi="Times New Roman"/>
          <w:b/>
          <w:lang w:val="en-US"/>
        </w:rPr>
        <w:t>Prezenta hotărâre a fost adoptată cu respectarea prevederilor art. 139 alin.(3) lit d), respective art. 140 din  OUG -</w:t>
      </w:r>
      <w:r>
        <w:rPr>
          <w:rFonts w:ascii="Times New Roman" w:eastAsiaTheme="minorEastAsia" w:hAnsi="Times New Roman"/>
          <w:b/>
        </w:rPr>
        <w:t xml:space="preserve">57/2019  privind Codul administrativ. </w:t>
      </w:r>
    </w:p>
    <w:p w14:paraId="1B66E70A" w14:textId="77777777" w:rsidR="00A42D8B" w:rsidRDefault="00A42D8B" w:rsidP="00A42D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A42D8B" w14:paraId="3AE55F1F" w14:textId="77777777" w:rsidTr="00A42D8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327D" w14:textId="77777777" w:rsidR="00A42D8B" w:rsidRDefault="00A42D8B">
            <w:pPr>
              <w:spacing w:after="0"/>
              <w:rPr>
                <w:rFonts w:ascii="Times New Roman" w:eastAsiaTheme="minorEastAsia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Nr. total al consilierilor în funcție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C6AA" w14:textId="77777777" w:rsidR="00A42D8B" w:rsidRDefault="00A42D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13</w:t>
            </w:r>
          </w:p>
        </w:tc>
      </w:tr>
      <w:tr w:rsidR="00A42D8B" w14:paraId="68757B7A" w14:textId="77777777" w:rsidTr="00A42D8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E94E" w14:textId="77777777" w:rsidR="00A42D8B" w:rsidRDefault="00A42D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Nr. total al consilierilor prezenți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FBEC" w14:textId="77777777" w:rsidR="00A42D8B" w:rsidRDefault="00A42D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13</w:t>
            </w:r>
          </w:p>
        </w:tc>
      </w:tr>
      <w:tr w:rsidR="00A42D8B" w14:paraId="7C7C50F9" w14:textId="77777777" w:rsidTr="00A42D8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E323" w14:textId="77777777" w:rsidR="00A42D8B" w:rsidRDefault="00A42D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Nr. total al consilierilor absenți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C488" w14:textId="77777777" w:rsidR="00A42D8B" w:rsidRDefault="00A42D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0</w:t>
            </w:r>
          </w:p>
        </w:tc>
      </w:tr>
      <w:tr w:rsidR="00A42D8B" w14:paraId="6C08CDA7" w14:textId="77777777" w:rsidTr="00A42D8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49CE" w14:textId="77777777" w:rsidR="00A42D8B" w:rsidRDefault="00A42D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Voturi pentru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4CAA" w14:textId="77777777" w:rsidR="00A42D8B" w:rsidRDefault="00A42D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13</w:t>
            </w:r>
          </w:p>
        </w:tc>
      </w:tr>
      <w:tr w:rsidR="00A42D8B" w14:paraId="3E9D659B" w14:textId="77777777" w:rsidTr="00A42D8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6CD7" w14:textId="77777777" w:rsidR="00A42D8B" w:rsidRDefault="00A42D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Voturi împotrivă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409B" w14:textId="77777777" w:rsidR="00A42D8B" w:rsidRDefault="00A42D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0</w:t>
            </w:r>
          </w:p>
        </w:tc>
      </w:tr>
      <w:tr w:rsidR="00A42D8B" w14:paraId="1CC48F97" w14:textId="77777777" w:rsidTr="00A42D8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C958" w14:textId="77777777" w:rsidR="00A42D8B" w:rsidRDefault="00A42D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Abțineri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0D3D" w14:textId="77777777" w:rsidR="00A42D8B" w:rsidRDefault="00A42D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0</w:t>
            </w:r>
          </w:p>
        </w:tc>
      </w:tr>
    </w:tbl>
    <w:p w14:paraId="3BC550B3" w14:textId="77777777" w:rsidR="00A42D8B" w:rsidRDefault="00A42D8B" w:rsidP="00A42D8B">
      <w:pPr>
        <w:spacing w:after="0"/>
        <w:rPr>
          <w:rFonts w:ascii="Times New Roman" w:eastAsia="MingLiU_HKSCS-ExtB" w:hAnsi="Times New Roman"/>
          <w:b/>
          <w:kern w:val="3"/>
          <w:sz w:val="24"/>
          <w:szCs w:val="24"/>
          <w:lang w:val="en-US" w:bidi="en-US"/>
        </w:rPr>
      </w:pPr>
    </w:p>
    <w:p w14:paraId="6969A9FF" w14:textId="77777777" w:rsidR="004338F3" w:rsidRPr="00A42D8B" w:rsidRDefault="004338F3" w:rsidP="00A42D8B">
      <w:bookmarkStart w:id="0" w:name="_GoBack"/>
      <w:bookmarkEnd w:id="0"/>
    </w:p>
    <w:sectPr w:rsidR="004338F3" w:rsidRPr="00A42D8B" w:rsidSect="00D83C77">
      <w:pgSz w:w="11906" w:h="16838"/>
      <w:pgMar w:top="1134" w:right="15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2A4E7" w14:textId="77777777" w:rsidR="00153056" w:rsidRDefault="00153056" w:rsidP="002A695F">
      <w:pPr>
        <w:spacing w:after="0" w:line="240" w:lineRule="auto"/>
      </w:pPr>
      <w:r>
        <w:separator/>
      </w:r>
    </w:p>
  </w:endnote>
  <w:endnote w:type="continuationSeparator" w:id="0">
    <w:p w14:paraId="0BA15741" w14:textId="77777777" w:rsidR="00153056" w:rsidRDefault="00153056" w:rsidP="002A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9B1EB" w14:textId="77777777" w:rsidR="00153056" w:rsidRDefault="00153056" w:rsidP="002A695F">
      <w:pPr>
        <w:spacing w:after="0" w:line="240" w:lineRule="auto"/>
      </w:pPr>
      <w:r>
        <w:separator/>
      </w:r>
    </w:p>
  </w:footnote>
  <w:footnote w:type="continuationSeparator" w:id="0">
    <w:p w14:paraId="5C134C63" w14:textId="77777777" w:rsidR="00153056" w:rsidRDefault="00153056" w:rsidP="002A6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B9673F"/>
    <w:multiLevelType w:val="hybridMultilevel"/>
    <w:tmpl w:val="35C89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23C39"/>
    <w:multiLevelType w:val="hybridMultilevel"/>
    <w:tmpl w:val="87BA7AB6"/>
    <w:lvl w:ilvl="0" w:tplc="B84A83B8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90D"/>
    <w:multiLevelType w:val="hybridMultilevel"/>
    <w:tmpl w:val="7A3AA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9C5E45"/>
    <w:multiLevelType w:val="hybridMultilevel"/>
    <w:tmpl w:val="4AC839F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D71592"/>
    <w:multiLevelType w:val="hybridMultilevel"/>
    <w:tmpl w:val="F9CA5666"/>
    <w:lvl w:ilvl="0" w:tplc="FA3ED690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1EB77729"/>
    <w:multiLevelType w:val="hybridMultilevel"/>
    <w:tmpl w:val="1E4A678A"/>
    <w:lvl w:ilvl="0" w:tplc="590C8420">
      <w:start w:val="1"/>
      <w:numFmt w:val="lowerLetter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43B25E0"/>
    <w:multiLevelType w:val="hybridMultilevel"/>
    <w:tmpl w:val="A948C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05D13"/>
    <w:multiLevelType w:val="hybridMultilevel"/>
    <w:tmpl w:val="E57C61BC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>
    <w:nsid w:val="26703FA5"/>
    <w:multiLevelType w:val="hybridMultilevel"/>
    <w:tmpl w:val="DB3626D6"/>
    <w:lvl w:ilvl="0" w:tplc="F0BE62CE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0">
    <w:nsid w:val="2BB868BF"/>
    <w:multiLevelType w:val="hybridMultilevel"/>
    <w:tmpl w:val="7FA079F6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1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>
    <w:nsid w:val="33823E55"/>
    <w:multiLevelType w:val="hybridMultilevel"/>
    <w:tmpl w:val="EF4024CE"/>
    <w:lvl w:ilvl="0" w:tplc="35346BB2">
      <w:start w:val="2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3">
    <w:nsid w:val="34C53960"/>
    <w:multiLevelType w:val="hybridMultilevel"/>
    <w:tmpl w:val="76E6F832"/>
    <w:lvl w:ilvl="0" w:tplc="454A95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5CB7BAC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5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BB3AF6"/>
    <w:multiLevelType w:val="hybridMultilevel"/>
    <w:tmpl w:val="C05AC604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21862A1"/>
    <w:multiLevelType w:val="hybridMultilevel"/>
    <w:tmpl w:val="272AE80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58079F4"/>
    <w:multiLevelType w:val="hybridMultilevel"/>
    <w:tmpl w:val="E1F03768"/>
    <w:lvl w:ilvl="0" w:tplc="EA705E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7E55AAD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0">
    <w:nsid w:val="4AE610BA"/>
    <w:multiLevelType w:val="hybridMultilevel"/>
    <w:tmpl w:val="F82AF340"/>
    <w:lvl w:ilvl="0" w:tplc="F402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914F2E"/>
    <w:multiLevelType w:val="hybridMultilevel"/>
    <w:tmpl w:val="2BF26352"/>
    <w:lvl w:ilvl="0" w:tplc="1CC07BD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4CA9317C"/>
    <w:multiLevelType w:val="hybridMultilevel"/>
    <w:tmpl w:val="E4DE9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2214B"/>
    <w:multiLevelType w:val="hybridMultilevel"/>
    <w:tmpl w:val="F990C8CA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DC30937"/>
    <w:multiLevelType w:val="hybridMultilevel"/>
    <w:tmpl w:val="879E432C"/>
    <w:lvl w:ilvl="0" w:tplc="06C2AB9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6F3864"/>
    <w:multiLevelType w:val="hybridMultilevel"/>
    <w:tmpl w:val="202CC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66E76"/>
    <w:multiLevelType w:val="hybridMultilevel"/>
    <w:tmpl w:val="C464C63C"/>
    <w:lvl w:ilvl="0" w:tplc="C16E0D04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7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34658"/>
    <w:multiLevelType w:val="multilevel"/>
    <w:tmpl w:val="D11A774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>
    <w:nsid w:val="7F885CFE"/>
    <w:multiLevelType w:val="hybridMultilevel"/>
    <w:tmpl w:val="2A345D76"/>
    <w:lvl w:ilvl="0" w:tplc="3894ECCE">
      <w:start w:val="1"/>
      <w:numFmt w:val="lowerLetter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26"/>
  </w:num>
  <w:num w:numId="5">
    <w:abstractNumId w:val="9"/>
  </w:num>
  <w:num w:numId="6">
    <w:abstractNumId w:val="5"/>
  </w:num>
  <w:num w:numId="7">
    <w:abstractNumId w:val="15"/>
  </w:num>
  <w:num w:numId="8">
    <w:abstractNumId w:val="0"/>
  </w:num>
  <w:num w:numId="9">
    <w:abstractNumId w:val="20"/>
  </w:num>
  <w:num w:numId="10">
    <w:abstractNumId w:val="23"/>
  </w:num>
  <w:num w:numId="11">
    <w:abstractNumId w:val="7"/>
  </w:num>
  <w:num w:numId="12">
    <w:abstractNumId w:val="14"/>
  </w:num>
  <w:num w:numId="13">
    <w:abstractNumId w:val="19"/>
  </w:num>
  <w:num w:numId="14">
    <w:abstractNumId w:val="8"/>
  </w:num>
  <w:num w:numId="15">
    <w:abstractNumId w:val="17"/>
  </w:num>
  <w:num w:numId="16">
    <w:abstractNumId w:val="10"/>
  </w:num>
  <w:num w:numId="17">
    <w:abstractNumId w:val="22"/>
  </w:num>
  <w:num w:numId="18">
    <w:abstractNumId w:val="2"/>
  </w:num>
  <w:num w:numId="19">
    <w:abstractNumId w:val="12"/>
  </w:num>
  <w:num w:numId="20">
    <w:abstractNumId w:val="29"/>
  </w:num>
  <w:num w:numId="21">
    <w:abstractNumId w:val="18"/>
  </w:num>
  <w:num w:numId="22">
    <w:abstractNumId w:val="4"/>
  </w:num>
  <w:num w:numId="23">
    <w:abstractNumId w:val="3"/>
  </w:num>
  <w:num w:numId="24">
    <w:abstractNumId w:val="24"/>
  </w:num>
  <w:num w:numId="25">
    <w:abstractNumId w:val="1"/>
  </w:num>
  <w:num w:numId="26">
    <w:abstractNumId w:val="21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8"/>
  </w:num>
  <w:num w:numId="31">
    <w:abstractNumId w:val="27"/>
  </w:num>
  <w:num w:numId="32">
    <w:abstractNumId w:val="28"/>
  </w:num>
  <w:num w:numId="33">
    <w:abstractNumId w:val="27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0D"/>
    <w:rsid w:val="0000735D"/>
    <w:rsid w:val="00014641"/>
    <w:rsid w:val="000278CE"/>
    <w:rsid w:val="00046E22"/>
    <w:rsid w:val="00063353"/>
    <w:rsid w:val="00065A16"/>
    <w:rsid w:val="00074689"/>
    <w:rsid w:val="00080A22"/>
    <w:rsid w:val="00090620"/>
    <w:rsid w:val="00094A66"/>
    <w:rsid w:val="000A5CE4"/>
    <w:rsid w:val="000A5E94"/>
    <w:rsid w:val="000C251A"/>
    <w:rsid w:val="000C46F7"/>
    <w:rsid w:val="000D0CBA"/>
    <w:rsid w:val="000D359D"/>
    <w:rsid w:val="000D6C28"/>
    <w:rsid w:val="000E06CE"/>
    <w:rsid w:val="001017A9"/>
    <w:rsid w:val="00117CE8"/>
    <w:rsid w:val="00125619"/>
    <w:rsid w:val="00131A10"/>
    <w:rsid w:val="00140173"/>
    <w:rsid w:val="001500DE"/>
    <w:rsid w:val="00153056"/>
    <w:rsid w:val="001667C7"/>
    <w:rsid w:val="001671ED"/>
    <w:rsid w:val="00175CF9"/>
    <w:rsid w:val="00182E57"/>
    <w:rsid w:val="00184D86"/>
    <w:rsid w:val="00193B2D"/>
    <w:rsid w:val="001A3456"/>
    <w:rsid w:val="001B0FD1"/>
    <w:rsid w:val="001C5452"/>
    <w:rsid w:val="001C68D9"/>
    <w:rsid w:val="001C6926"/>
    <w:rsid w:val="001E4752"/>
    <w:rsid w:val="001F074F"/>
    <w:rsid w:val="001F3CA8"/>
    <w:rsid w:val="00217987"/>
    <w:rsid w:val="00257662"/>
    <w:rsid w:val="002729C8"/>
    <w:rsid w:val="00274EEF"/>
    <w:rsid w:val="00283FDD"/>
    <w:rsid w:val="002900BB"/>
    <w:rsid w:val="002A59F3"/>
    <w:rsid w:val="002A695F"/>
    <w:rsid w:val="002A7784"/>
    <w:rsid w:val="002B6019"/>
    <w:rsid w:val="002C11EB"/>
    <w:rsid w:val="002C5A50"/>
    <w:rsid w:val="002C697F"/>
    <w:rsid w:val="002D0B34"/>
    <w:rsid w:val="002D133A"/>
    <w:rsid w:val="002F3E63"/>
    <w:rsid w:val="0033194B"/>
    <w:rsid w:val="0033370A"/>
    <w:rsid w:val="00340F9E"/>
    <w:rsid w:val="003447A0"/>
    <w:rsid w:val="00351AE6"/>
    <w:rsid w:val="003577F9"/>
    <w:rsid w:val="0036136C"/>
    <w:rsid w:val="00382A10"/>
    <w:rsid w:val="00382CD3"/>
    <w:rsid w:val="00397FCE"/>
    <w:rsid w:val="003B14CA"/>
    <w:rsid w:val="003B5B5C"/>
    <w:rsid w:val="003C0E4D"/>
    <w:rsid w:val="003D0268"/>
    <w:rsid w:val="003D23C1"/>
    <w:rsid w:val="003D4E43"/>
    <w:rsid w:val="003E6670"/>
    <w:rsid w:val="003F3F98"/>
    <w:rsid w:val="00413C61"/>
    <w:rsid w:val="00431976"/>
    <w:rsid w:val="004338F3"/>
    <w:rsid w:val="00435CA0"/>
    <w:rsid w:val="00441708"/>
    <w:rsid w:val="00441D88"/>
    <w:rsid w:val="00444D6B"/>
    <w:rsid w:val="0044559A"/>
    <w:rsid w:val="0045639D"/>
    <w:rsid w:val="0048005C"/>
    <w:rsid w:val="004914B3"/>
    <w:rsid w:val="004C6F60"/>
    <w:rsid w:val="004C6FFD"/>
    <w:rsid w:val="004D2A64"/>
    <w:rsid w:val="004E26C9"/>
    <w:rsid w:val="004F336D"/>
    <w:rsid w:val="004F486F"/>
    <w:rsid w:val="004F6201"/>
    <w:rsid w:val="00513F3B"/>
    <w:rsid w:val="005206CE"/>
    <w:rsid w:val="00532292"/>
    <w:rsid w:val="00535929"/>
    <w:rsid w:val="0056080D"/>
    <w:rsid w:val="0059019A"/>
    <w:rsid w:val="00590584"/>
    <w:rsid w:val="00596881"/>
    <w:rsid w:val="005B0B57"/>
    <w:rsid w:val="005B3414"/>
    <w:rsid w:val="005B7B4D"/>
    <w:rsid w:val="005C15A4"/>
    <w:rsid w:val="005C656E"/>
    <w:rsid w:val="005C6CC2"/>
    <w:rsid w:val="005D68DE"/>
    <w:rsid w:val="005E2820"/>
    <w:rsid w:val="00601187"/>
    <w:rsid w:val="00605DA5"/>
    <w:rsid w:val="00614D7A"/>
    <w:rsid w:val="00633104"/>
    <w:rsid w:val="00637967"/>
    <w:rsid w:val="006516B1"/>
    <w:rsid w:val="00656556"/>
    <w:rsid w:val="00656DDF"/>
    <w:rsid w:val="00684F12"/>
    <w:rsid w:val="00695A82"/>
    <w:rsid w:val="006C1A40"/>
    <w:rsid w:val="006D134A"/>
    <w:rsid w:val="006D4226"/>
    <w:rsid w:val="006E3BEA"/>
    <w:rsid w:val="006F7C8C"/>
    <w:rsid w:val="00700ED0"/>
    <w:rsid w:val="0070114A"/>
    <w:rsid w:val="0070432A"/>
    <w:rsid w:val="0072552F"/>
    <w:rsid w:val="00751907"/>
    <w:rsid w:val="00757E0B"/>
    <w:rsid w:val="00766193"/>
    <w:rsid w:val="00781ED4"/>
    <w:rsid w:val="00782785"/>
    <w:rsid w:val="00783A7B"/>
    <w:rsid w:val="0079408E"/>
    <w:rsid w:val="007A6434"/>
    <w:rsid w:val="007B7406"/>
    <w:rsid w:val="007C5B0D"/>
    <w:rsid w:val="007D546F"/>
    <w:rsid w:val="007E015B"/>
    <w:rsid w:val="007E6A72"/>
    <w:rsid w:val="007F06D3"/>
    <w:rsid w:val="0080449C"/>
    <w:rsid w:val="00816431"/>
    <w:rsid w:val="00825263"/>
    <w:rsid w:val="00830D6E"/>
    <w:rsid w:val="00834788"/>
    <w:rsid w:val="00865FDA"/>
    <w:rsid w:val="008669FD"/>
    <w:rsid w:val="0088591E"/>
    <w:rsid w:val="00893DE8"/>
    <w:rsid w:val="008A1CA4"/>
    <w:rsid w:val="008B7788"/>
    <w:rsid w:val="008D3DB2"/>
    <w:rsid w:val="008D4C8E"/>
    <w:rsid w:val="008D523C"/>
    <w:rsid w:val="008D6494"/>
    <w:rsid w:val="008E2AD5"/>
    <w:rsid w:val="008E31D0"/>
    <w:rsid w:val="0095192F"/>
    <w:rsid w:val="00965E4B"/>
    <w:rsid w:val="009759C7"/>
    <w:rsid w:val="009856B7"/>
    <w:rsid w:val="009928E2"/>
    <w:rsid w:val="009B0D1F"/>
    <w:rsid w:val="009B38DE"/>
    <w:rsid w:val="009C7149"/>
    <w:rsid w:val="009C7841"/>
    <w:rsid w:val="009C7C05"/>
    <w:rsid w:val="009D2641"/>
    <w:rsid w:val="009D3952"/>
    <w:rsid w:val="009E643A"/>
    <w:rsid w:val="00A009F1"/>
    <w:rsid w:val="00A23EFC"/>
    <w:rsid w:val="00A261FA"/>
    <w:rsid w:val="00A33CDE"/>
    <w:rsid w:val="00A4076F"/>
    <w:rsid w:val="00A42D8B"/>
    <w:rsid w:val="00A4701B"/>
    <w:rsid w:val="00A57613"/>
    <w:rsid w:val="00A6645B"/>
    <w:rsid w:val="00A70EBD"/>
    <w:rsid w:val="00A80EE4"/>
    <w:rsid w:val="00A920C8"/>
    <w:rsid w:val="00AA6948"/>
    <w:rsid w:val="00AC76AC"/>
    <w:rsid w:val="00AC7ECA"/>
    <w:rsid w:val="00B14A5A"/>
    <w:rsid w:val="00B15E72"/>
    <w:rsid w:val="00B35F41"/>
    <w:rsid w:val="00B3789D"/>
    <w:rsid w:val="00B44EDB"/>
    <w:rsid w:val="00B47FD8"/>
    <w:rsid w:val="00B64295"/>
    <w:rsid w:val="00B7213F"/>
    <w:rsid w:val="00B763FA"/>
    <w:rsid w:val="00B85CD2"/>
    <w:rsid w:val="00B94C16"/>
    <w:rsid w:val="00BA7C35"/>
    <w:rsid w:val="00BB1C17"/>
    <w:rsid w:val="00BD2485"/>
    <w:rsid w:val="00BD2E80"/>
    <w:rsid w:val="00BD30AE"/>
    <w:rsid w:val="00BD3525"/>
    <w:rsid w:val="00BD36B4"/>
    <w:rsid w:val="00BD48CF"/>
    <w:rsid w:val="00BE1BA3"/>
    <w:rsid w:val="00BE241C"/>
    <w:rsid w:val="00BE7443"/>
    <w:rsid w:val="00BF6C8D"/>
    <w:rsid w:val="00C0124E"/>
    <w:rsid w:val="00C21B65"/>
    <w:rsid w:val="00C244A1"/>
    <w:rsid w:val="00C423FC"/>
    <w:rsid w:val="00C428CC"/>
    <w:rsid w:val="00C7691C"/>
    <w:rsid w:val="00C915E5"/>
    <w:rsid w:val="00CA0F39"/>
    <w:rsid w:val="00CA26B4"/>
    <w:rsid w:val="00CA5E25"/>
    <w:rsid w:val="00CB2ACC"/>
    <w:rsid w:val="00CC6B30"/>
    <w:rsid w:val="00CD0011"/>
    <w:rsid w:val="00CD31F0"/>
    <w:rsid w:val="00CF05BB"/>
    <w:rsid w:val="00CF31F1"/>
    <w:rsid w:val="00D06498"/>
    <w:rsid w:val="00D15E35"/>
    <w:rsid w:val="00D44ECE"/>
    <w:rsid w:val="00D700FF"/>
    <w:rsid w:val="00D71E4E"/>
    <w:rsid w:val="00D76123"/>
    <w:rsid w:val="00D77C48"/>
    <w:rsid w:val="00D8308A"/>
    <w:rsid w:val="00D83892"/>
    <w:rsid w:val="00D83C77"/>
    <w:rsid w:val="00D93939"/>
    <w:rsid w:val="00D958E9"/>
    <w:rsid w:val="00DC15BE"/>
    <w:rsid w:val="00DF1329"/>
    <w:rsid w:val="00E2322D"/>
    <w:rsid w:val="00E244A0"/>
    <w:rsid w:val="00E46367"/>
    <w:rsid w:val="00E466DE"/>
    <w:rsid w:val="00E64CC0"/>
    <w:rsid w:val="00EA2E5C"/>
    <w:rsid w:val="00EA457C"/>
    <w:rsid w:val="00EA488E"/>
    <w:rsid w:val="00EB45F7"/>
    <w:rsid w:val="00EC0025"/>
    <w:rsid w:val="00ED0B96"/>
    <w:rsid w:val="00F03934"/>
    <w:rsid w:val="00F10133"/>
    <w:rsid w:val="00F139A7"/>
    <w:rsid w:val="00F141E5"/>
    <w:rsid w:val="00F17CC7"/>
    <w:rsid w:val="00F2004E"/>
    <w:rsid w:val="00F22F80"/>
    <w:rsid w:val="00F34902"/>
    <w:rsid w:val="00F503B5"/>
    <w:rsid w:val="00F538DC"/>
    <w:rsid w:val="00F83D5C"/>
    <w:rsid w:val="00F858A4"/>
    <w:rsid w:val="00FA34E9"/>
    <w:rsid w:val="00FB1B19"/>
    <w:rsid w:val="00FB6351"/>
    <w:rsid w:val="00FC30D1"/>
    <w:rsid w:val="00FC5E70"/>
    <w:rsid w:val="00FD6DC7"/>
    <w:rsid w:val="00FE0322"/>
    <w:rsid w:val="00FE323A"/>
    <w:rsid w:val="00FF13C6"/>
    <w:rsid w:val="00FF1C63"/>
    <w:rsid w:val="00F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1439"/>
  <w15:docId w15:val="{1E672507-629C-43CB-938E-794CE32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D3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33194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0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319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D8"/>
    <w:pPr>
      <w:ind w:left="720"/>
      <w:contextualSpacing/>
    </w:pPr>
  </w:style>
  <w:style w:type="table" w:styleId="TableGrid">
    <w:name w:val="Table Grid"/>
    <w:basedOn w:val="TableNormal"/>
    <w:uiPriority w:val="99"/>
    <w:rsid w:val="004417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83A7B"/>
    <w:rPr>
      <w:color w:val="0000FF"/>
      <w:u w:val="single"/>
    </w:rPr>
  </w:style>
  <w:style w:type="character" w:customStyle="1" w:styleId="l5def2">
    <w:name w:val="l5def2"/>
    <w:basedOn w:val="DefaultParagraphFont"/>
    <w:rsid w:val="00783A7B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3194B"/>
    <w:rPr>
      <w:rFonts w:ascii="Times New Roman" w:eastAsia="Times New Roman" w:hAnsi="Times New Roman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3194B"/>
    <w:rPr>
      <w:rFonts w:ascii="Times New Roman" w:eastAsia="Times New Roman" w:hAnsi="Times New Roman"/>
      <w:b/>
      <w:bCs/>
      <w:iCs/>
      <w:sz w:val="2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9"/>
    <w:rPr>
      <w:rFonts w:ascii="Segoe UI" w:hAnsi="Segoe UI" w:cs="Segoe UI"/>
      <w:sz w:val="18"/>
      <w:szCs w:val="18"/>
      <w:lang w:val="ro-RO"/>
    </w:rPr>
  </w:style>
  <w:style w:type="character" w:customStyle="1" w:styleId="saln">
    <w:name w:val="s_aln"/>
    <w:basedOn w:val="DefaultParagraphFont"/>
    <w:rsid w:val="00046E22"/>
  </w:style>
  <w:style w:type="character" w:customStyle="1" w:styleId="salnttl">
    <w:name w:val="s_aln_ttl"/>
    <w:basedOn w:val="DefaultParagraphFont"/>
    <w:rsid w:val="00046E22"/>
  </w:style>
  <w:style w:type="character" w:customStyle="1" w:styleId="salnbdy">
    <w:name w:val="s_aln_bdy"/>
    <w:basedOn w:val="DefaultParagraphFont"/>
    <w:rsid w:val="00046E22"/>
  </w:style>
  <w:style w:type="character" w:customStyle="1" w:styleId="slgi">
    <w:name w:val="s_lgi"/>
    <w:basedOn w:val="DefaultParagraphFont"/>
    <w:rsid w:val="00046E22"/>
  </w:style>
  <w:style w:type="paragraph" w:styleId="Header">
    <w:name w:val="header"/>
    <w:basedOn w:val="Normal"/>
    <w:link w:val="Head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NoSpacing">
    <w:name w:val="No Spacing"/>
    <w:uiPriority w:val="1"/>
    <w:qFormat/>
    <w:rsid w:val="007D546F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rsid w:val="007D54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9">
    <w:name w:val="Font Style39"/>
    <w:basedOn w:val="DefaultParagraphFont"/>
    <w:rsid w:val="007D546F"/>
    <w:rPr>
      <w:rFonts w:ascii="Times New Roman" w:hAnsi="Times New Roman" w:cs="Times New Roman" w:hint="default"/>
      <w:spacing w:val="10"/>
      <w:sz w:val="20"/>
      <w:szCs w:val="20"/>
    </w:rPr>
  </w:style>
  <w:style w:type="numbering" w:customStyle="1" w:styleId="WW8Num1">
    <w:name w:val="WW8Num1"/>
    <w:rsid w:val="007D546F"/>
    <w:pPr>
      <w:numPr>
        <w:numId w:val="29"/>
      </w:numPr>
    </w:pPr>
  </w:style>
  <w:style w:type="paragraph" w:customStyle="1" w:styleId="Default">
    <w:name w:val="Default"/>
    <w:rsid w:val="009759C7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F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F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4C6F60"/>
    <w:pPr>
      <w:spacing w:after="0" w:line="240" w:lineRule="auto"/>
    </w:pPr>
    <w:rPr>
      <w:rFonts w:asciiTheme="minorHAnsi" w:eastAsiaTheme="minorEastAsia" w:hAnsiTheme="minorHAnsi" w:cstheme="minorBidi"/>
      <w:sz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semiHidden/>
    <w:rsid w:val="004C6F60"/>
    <w:rPr>
      <w:rFonts w:asciiTheme="minorHAnsi" w:eastAsiaTheme="minorEastAsia" w:hAnsiTheme="minorHAnsi" w:cstheme="minorBidi"/>
      <w:sz w:val="24"/>
      <w:szCs w:val="22"/>
      <w:lang w:eastAsia="ro-RO"/>
    </w:rPr>
  </w:style>
  <w:style w:type="paragraph" w:customStyle="1" w:styleId="Standard">
    <w:name w:val="Standard"/>
    <w:rsid w:val="004C6F60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table" w:customStyle="1" w:styleId="TableGrid1">
    <w:name w:val="Table Grid1"/>
    <w:basedOn w:val="TableNormal"/>
    <w:next w:val="TableGrid"/>
    <w:uiPriority w:val="99"/>
    <w:rsid w:val="000D6C28"/>
    <w:rPr>
      <w:rFonts w:ascii="Times New Roman" w:eastAsia="SimSun" w:hAnsi="Times New Roman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t.mdrap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5D047-F7C0-4DC1-8583-1CDE185F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Cziriak</dc:creator>
  <cp:lastModifiedBy>Adm</cp:lastModifiedBy>
  <cp:revision>61</cp:revision>
  <cp:lastPrinted>2025-11-12T07:36:00Z</cp:lastPrinted>
  <dcterms:created xsi:type="dcterms:W3CDTF">2022-04-01T07:07:00Z</dcterms:created>
  <dcterms:modified xsi:type="dcterms:W3CDTF">2026-05-11T11:56:00Z</dcterms:modified>
</cp:coreProperties>
</file>