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42" w:rsidRDefault="00A66342" w:rsidP="00444238">
      <w:pPr>
        <w:rPr>
          <w:rFonts w:eastAsiaTheme="minorHAnsi"/>
          <w:b/>
        </w:rPr>
      </w:pPr>
    </w:p>
    <w:p w:rsidR="00E163DE" w:rsidRDefault="00E163DE" w:rsidP="00E163D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ROMANIA</w:t>
      </w:r>
      <w:bookmarkStart w:id="0" w:name="_GoBack"/>
      <w:bookmarkEnd w:id="0"/>
    </w:p>
    <w:p w:rsidR="00E163DE" w:rsidRDefault="00E163DE" w:rsidP="00E163D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JUDEŢUL SATU MARE</w:t>
      </w:r>
    </w:p>
    <w:p w:rsidR="00E163DE" w:rsidRDefault="00E163DE" w:rsidP="00E163DE">
      <w:pPr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CONSILIUL  LOCAL  DOROLȚ</w:t>
      </w:r>
    </w:p>
    <w:p w:rsidR="00E163DE" w:rsidRDefault="00E163DE" w:rsidP="00E163DE">
      <w:pPr>
        <w:rPr>
          <w:sz w:val="22"/>
          <w:szCs w:val="22"/>
          <w:lang w:val="ro-RO"/>
        </w:rPr>
      </w:pPr>
    </w:p>
    <w:p w:rsidR="00E163DE" w:rsidRDefault="00E163DE" w:rsidP="00E163DE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HOTĂRÂREA Nr. 64 /2025</w:t>
      </w:r>
    </w:p>
    <w:p w:rsidR="00E163DE" w:rsidRDefault="00E163DE" w:rsidP="00E163DE">
      <w:pPr>
        <w:jc w:val="center"/>
        <w:rPr>
          <w:b/>
          <w:lang w:val="ro-RO"/>
        </w:rPr>
      </w:pPr>
      <w:r>
        <w:rPr>
          <w:b/>
          <w:lang w:val="ro-RO"/>
        </w:rPr>
        <w:t>cu privire la aprobarea Regulamentului pentru finantarea proiectelor/programelor/acțiunilor  culturale</w:t>
      </w:r>
    </w:p>
    <w:p w:rsidR="00E163DE" w:rsidRDefault="00E163DE" w:rsidP="00E163DE">
      <w:pPr>
        <w:jc w:val="center"/>
        <w:rPr>
          <w:b/>
          <w:sz w:val="22"/>
          <w:szCs w:val="22"/>
          <w:lang w:val="ro-RO"/>
        </w:rPr>
      </w:pPr>
    </w:p>
    <w:p w:rsidR="00E163DE" w:rsidRDefault="00E163DE" w:rsidP="00E163DE">
      <w:pPr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Consiliul Local al comunei Dorolț , judeţul Satu Mare , întrunit în şedinţă ordinara  în data de     .08.2025;</w:t>
      </w:r>
    </w:p>
    <w:p w:rsidR="00E163DE" w:rsidRDefault="00E163DE" w:rsidP="00E163DE">
      <w:pPr>
        <w:jc w:val="both"/>
        <w:rPr>
          <w:sz w:val="22"/>
          <w:szCs w:val="22"/>
          <w:lang w:val="ro-RO"/>
        </w:rPr>
      </w:pPr>
      <w:r>
        <w:rPr>
          <w:rFonts w:eastAsia="MingLiU_HKSCS-ExtB"/>
          <w:sz w:val="22"/>
          <w:szCs w:val="22"/>
        </w:rPr>
        <w:t xml:space="preserve">   </w:t>
      </w:r>
      <w:proofErr w:type="spellStart"/>
      <w:r>
        <w:rPr>
          <w:rFonts w:eastAsia="MingLiU_HKSCS-ExtB"/>
          <w:sz w:val="22"/>
          <w:szCs w:val="22"/>
        </w:rPr>
        <w:t>Având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în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vedere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referatul</w:t>
      </w:r>
      <w:proofErr w:type="spellEnd"/>
      <w:r>
        <w:rPr>
          <w:rFonts w:eastAsia="MingLiU_HKSCS-ExtB"/>
          <w:sz w:val="22"/>
          <w:szCs w:val="22"/>
        </w:rPr>
        <w:t xml:space="preserve"> de </w:t>
      </w:r>
      <w:proofErr w:type="spellStart"/>
      <w:r>
        <w:rPr>
          <w:rFonts w:eastAsia="MingLiU_HKSCS-ExtB"/>
          <w:sz w:val="22"/>
          <w:szCs w:val="22"/>
        </w:rPr>
        <w:t>aprobare</w:t>
      </w:r>
      <w:proofErr w:type="spellEnd"/>
      <w:r>
        <w:rPr>
          <w:rFonts w:eastAsia="MingLiU_HKSCS-ExtB"/>
          <w:sz w:val="22"/>
          <w:szCs w:val="22"/>
        </w:rPr>
        <w:t xml:space="preserve"> , </w:t>
      </w:r>
      <w:proofErr w:type="spellStart"/>
      <w:r>
        <w:rPr>
          <w:rFonts w:eastAsia="MingLiU_HKSCS-ExtB"/>
          <w:sz w:val="22"/>
          <w:szCs w:val="22"/>
        </w:rPr>
        <w:t>raportul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comisiei</w:t>
      </w:r>
      <w:proofErr w:type="spellEnd"/>
      <w:r>
        <w:rPr>
          <w:rFonts w:eastAsia="MingLiU_HKSCS-ExtB"/>
          <w:sz w:val="22"/>
          <w:szCs w:val="22"/>
        </w:rPr>
        <w:t xml:space="preserve"> de </w:t>
      </w:r>
      <w:proofErr w:type="spellStart"/>
      <w:r>
        <w:rPr>
          <w:rFonts w:eastAsia="MingLiU_HKSCS-ExtB"/>
          <w:sz w:val="22"/>
          <w:szCs w:val="22"/>
        </w:rPr>
        <w:t>specialitate</w:t>
      </w:r>
      <w:proofErr w:type="spellEnd"/>
      <w:r>
        <w:rPr>
          <w:rFonts w:eastAsia="MingLiU_HKSCS-ExtB"/>
          <w:sz w:val="22"/>
          <w:szCs w:val="22"/>
        </w:rPr>
        <w:t xml:space="preserve"> a </w:t>
      </w:r>
      <w:proofErr w:type="spellStart"/>
      <w:r>
        <w:rPr>
          <w:rFonts w:eastAsia="MingLiU_HKSCS-ExtB"/>
          <w:sz w:val="22"/>
          <w:szCs w:val="22"/>
        </w:rPr>
        <w:t>Consiliului</w:t>
      </w:r>
      <w:proofErr w:type="spellEnd"/>
      <w:r>
        <w:rPr>
          <w:rFonts w:eastAsia="MingLiU_HKSCS-ExtB"/>
          <w:sz w:val="22"/>
          <w:szCs w:val="22"/>
        </w:rPr>
        <w:t xml:space="preserve"> Local </w:t>
      </w:r>
      <w:proofErr w:type="spellStart"/>
      <w:r>
        <w:rPr>
          <w:rFonts w:eastAsia="MingLiU_HKSCS-ExtB"/>
          <w:sz w:val="22"/>
          <w:szCs w:val="22"/>
        </w:rPr>
        <w:t>Dorolţ</w:t>
      </w:r>
      <w:proofErr w:type="spellEnd"/>
      <w:r>
        <w:rPr>
          <w:rFonts w:eastAsia="MingLiU_HKSCS-ExtB"/>
          <w:sz w:val="22"/>
          <w:szCs w:val="22"/>
        </w:rPr>
        <w:t xml:space="preserve"> din </w:t>
      </w:r>
      <w:proofErr w:type="spellStart"/>
      <w:r>
        <w:rPr>
          <w:rFonts w:eastAsia="MingLiU_HKSCS-ExtB"/>
          <w:sz w:val="22"/>
          <w:szCs w:val="22"/>
        </w:rPr>
        <w:t>domeniul</w:t>
      </w:r>
      <w:proofErr w:type="spellEnd"/>
      <w:r>
        <w:rPr>
          <w:rFonts w:eastAsia="MingLiU_HKSCS-ExtB"/>
          <w:sz w:val="22"/>
          <w:szCs w:val="22"/>
        </w:rPr>
        <w:t xml:space="preserve"> : </w:t>
      </w:r>
      <w:proofErr w:type="spellStart"/>
      <w:r>
        <w:rPr>
          <w:rFonts w:eastAsia="MingLiU_HKSCS-ExtB"/>
          <w:sz w:val="22"/>
          <w:szCs w:val="22"/>
        </w:rPr>
        <w:t>economico</w:t>
      </w:r>
      <w:proofErr w:type="spellEnd"/>
      <w:r>
        <w:rPr>
          <w:rFonts w:eastAsia="MingLiU_HKSCS-ExtB"/>
          <w:sz w:val="22"/>
          <w:szCs w:val="22"/>
        </w:rPr>
        <w:t xml:space="preserve"> - </w:t>
      </w:r>
      <w:proofErr w:type="spellStart"/>
      <w:r>
        <w:rPr>
          <w:rFonts w:eastAsia="MingLiU_HKSCS-ExtB"/>
          <w:sz w:val="22"/>
          <w:szCs w:val="22"/>
        </w:rPr>
        <w:t>financiar</w:t>
      </w:r>
      <w:proofErr w:type="spellEnd"/>
      <w:r>
        <w:rPr>
          <w:rFonts w:eastAsia="MingLiU_HKSCS-ExtB"/>
          <w:sz w:val="22"/>
          <w:szCs w:val="22"/>
        </w:rPr>
        <w:t xml:space="preserve"> , social - cultural, </w:t>
      </w:r>
      <w:proofErr w:type="spellStart"/>
      <w:r>
        <w:rPr>
          <w:rFonts w:eastAsia="MingLiU_HKSCS-ExtB"/>
          <w:sz w:val="22"/>
          <w:szCs w:val="22"/>
        </w:rPr>
        <w:t>culte</w:t>
      </w:r>
      <w:proofErr w:type="spellEnd"/>
      <w:r>
        <w:rPr>
          <w:rFonts w:eastAsia="MingLiU_HKSCS-ExtB"/>
          <w:sz w:val="22"/>
          <w:szCs w:val="22"/>
        </w:rPr>
        <w:t xml:space="preserve">, </w:t>
      </w:r>
      <w:proofErr w:type="spellStart"/>
      <w:r>
        <w:rPr>
          <w:rFonts w:eastAsia="MingLiU_HKSCS-ExtB"/>
          <w:sz w:val="22"/>
          <w:szCs w:val="22"/>
        </w:rPr>
        <w:t>invăţământ</w:t>
      </w:r>
      <w:proofErr w:type="spellEnd"/>
      <w:r>
        <w:rPr>
          <w:rFonts w:eastAsia="MingLiU_HKSCS-ExtB"/>
          <w:sz w:val="22"/>
          <w:szCs w:val="22"/>
        </w:rPr>
        <w:t xml:space="preserve"> , </w:t>
      </w:r>
      <w:proofErr w:type="spellStart"/>
      <w:r>
        <w:rPr>
          <w:rFonts w:eastAsia="MingLiU_HKSCS-ExtB"/>
          <w:sz w:val="22"/>
          <w:szCs w:val="22"/>
        </w:rPr>
        <w:t>sănătate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şi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familie</w:t>
      </w:r>
      <w:proofErr w:type="spellEnd"/>
      <w:r>
        <w:rPr>
          <w:rFonts w:eastAsia="MingLiU_HKSCS-ExtB"/>
          <w:sz w:val="22"/>
          <w:szCs w:val="22"/>
        </w:rPr>
        <w:t xml:space="preserve">, </w:t>
      </w:r>
      <w:proofErr w:type="spellStart"/>
      <w:r>
        <w:rPr>
          <w:rFonts w:eastAsia="MingLiU_HKSCS-ExtB"/>
          <w:sz w:val="22"/>
          <w:szCs w:val="22"/>
        </w:rPr>
        <w:t>juridică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şi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disciplină</w:t>
      </w:r>
      <w:proofErr w:type="spellEnd"/>
      <w:r>
        <w:rPr>
          <w:rFonts w:eastAsia="MingLiU_HKSCS-ExtB"/>
          <w:sz w:val="22"/>
          <w:szCs w:val="22"/>
        </w:rPr>
        <w:t xml:space="preserve">, </w:t>
      </w:r>
      <w:proofErr w:type="spellStart"/>
      <w:r>
        <w:rPr>
          <w:rFonts w:eastAsia="MingLiU_HKSCS-ExtB"/>
          <w:sz w:val="22"/>
          <w:szCs w:val="22"/>
        </w:rPr>
        <w:t>precum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şi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raportul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compartimentului</w:t>
      </w:r>
      <w:proofErr w:type="spellEnd"/>
      <w:r>
        <w:rPr>
          <w:rFonts w:eastAsia="MingLiU_HKSCS-ExtB"/>
          <w:sz w:val="22"/>
          <w:szCs w:val="22"/>
        </w:rPr>
        <w:t xml:space="preserve"> de resort din </w:t>
      </w:r>
      <w:proofErr w:type="spellStart"/>
      <w:r>
        <w:rPr>
          <w:rFonts w:eastAsia="MingLiU_HKSCS-ExtB"/>
          <w:sz w:val="22"/>
          <w:szCs w:val="22"/>
        </w:rPr>
        <w:t>aparatul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propriu</w:t>
      </w:r>
      <w:proofErr w:type="spellEnd"/>
      <w:r>
        <w:rPr>
          <w:rFonts w:eastAsia="MingLiU_HKSCS-ExtB"/>
          <w:sz w:val="22"/>
          <w:szCs w:val="22"/>
        </w:rPr>
        <w:t xml:space="preserve"> al </w:t>
      </w:r>
      <w:proofErr w:type="spellStart"/>
      <w:r>
        <w:rPr>
          <w:rFonts w:eastAsia="MingLiU_HKSCS-ExtB"/>
          <w:sz w:val="22"/>
          <w:szCs w:val="22"/>
        </w:rPr>
        <w:t>Primăriei</w:t>
      </w:r>
      <w:proofErr w:type="spellEnd"/>
      <w:r>
        <w:rPr>
          <w:rFonts w:eastAsia="MingLiU_HKSCS-ExtB"/>
          <w:sz w:val="22"/>
          <w:szCs w:val="22"/>
        </w:rPr>
        <w:t xml:space="preserve"> </w:t>
      </w:r>
      <w:proofErr w:type="spellStart"/>
      <w:r>
        <w:rPr>
          <w:rFonts w:eastAsia="MingLiU_HKSCS-ExtB"/>
          <w:sz w:val="22"/>
          <w:szCs w:val="22"/>
        </w:rPr>
        <w:t>Dorolţ</w:t>
      </w:r>
      <w:proofErr w:type="spellEnd"/>
      <w:r>
        <w:rPr>
          <w:rFonts w:eastAsia="MingLiU_HKSCS-ExtB"/>
          <w:sz w:val="22"/>
          <w:szCs w:val="22"/>
        </w:rPr>
        <w:t xml:space="preserve">, </w:t>
      </w:r>
      <w:proofErr w:type="spellStart"/>
      <w:r>
        <w:rPr>
          <w:rFonts w:eastAsia="MingLiU_HKSCS-ExtB"/>
          <w:sz w:val="22"/>
          <w:szCs w:val="22"/>
        </w:rPr>
        <w:t>prin</w:t>
      </w:r>
      <w:proofErr w:type="spellEnd"/>
      <w:r>
        <w:rPr>
          <w:rFonts w:eastAsia="MingLiU_HKSCS-ExtB"/>
          <w:sz w:val="22"/>
          <w:szCs w:val="22"/>
        </w:rPr>
        <w:t xml:space="preserve"> care se </w:t>
      </w:r>
      <w:proofErr w:type="spellStart"/>
      <w:r>
        <w:rPr>
          <w:rFonts w:eastAsia="MingLiU_HKSCS-ExtB"/>
          <w:sz w:val="22"/>
          <w:szCs w:val="22"/>
        </w:rPr>
        <w:t>propune</w:t>
      </w:r>
      <w:proofErr w:type="spellEnd"/>
      <w:r>
        <w:rPr>
          <w:rFonts w:eastAsia="Andale Sans UI"/>
          <w:sz w:val="22"/>
          <w:szCs w:val="22"/>
          <w:lang w:val="ro-RO" w:bidi="en-US"/>
        </w:rPr>
        <w:t xml:space="preserve">  </w:t>
      </w:r>
      <w:r>
        <w:rPr>
          <w:sz w:val="22"/>
          <w:szCs w:val="22"/>
          <w:lang w:val="ro-RO"/>
        </w:rPr>
        <w:t>aprobarea Regulamentului pentru finantarea proiectelor/programelor/acțiunilor  culturale.</w:t>
      </w:r>
    </w:p>
    <w:p w:rsidR="00E163DE" w:rsidRDefault="00E163DE" w:rsidP="00E163DE">
      <w:pPr>
        <w:widowControl w:val="0"/>
        <w:jc w:val="both"/>
        <w:rPr>
          <w:rFonts w:eastAsia="Andale Sans UI"/>
          <w:sz w:val="22"/>
          <w:szCs w:val="22"/>
          <w:lang w:val="ro-RO" w:bidi="en-US"/>
        </w:rPr>
      </w:pPr>
    </w:p>
    <w:p w:rsidR="00E163DE" w:rsidRDefault="00E163DE" w:rsidP="00E163DE">
      <w:pPr>
        <w:pStyle w:val="Textbody"/>
        <w:spacing w:after="0" w:line="210" w:lineRule="atLeast"/>
        <w:jc w:val="both"/>
        <w:rPr>
          <w:rFonts w:eastAsia="Times New Roman" w:cs="Times New Roman"/>
          <w:sz w:val="22"/>
          <w:szCs w:val="22"/>
        </w:rPr>
      </w:pPr>
      <w:r>
        <w:rPr>
          <w:rFonts w:cs="Times New Roman"/>
          <w:sz w:val="22"/>
          <w:szCs w:val="22"/>
          <w:lang w:val="ro-RO" w:bidi="en-US"/>
        </w:rPr>
        <w:t xml:space="preserve">   Având în vedere HCL nr. 24/2021</w:t>
      </w:r>
      <w:r>
        <w:rPr>
          <w:rFonts w:cs="Times New Roman"/>
          <w:sz w:val="22"/>
          <w:szCs w:val="22"/>
          <w:lang w:val="ro-RO"/>
        </w:rPr>
        <w:t xml:space="preserve"> </w:t>
      </w:r>
      <w:r>
        <w:rPr>
          <w:rStyle w:val="StrongEmphasis"/>
          <w:rFonts w:cs="Times New Roman"/>
          <w:b w:val="0"/>
          <w:iCs/>
          <w:color w:val="000000"/>
          <w:sz w:val="22"/>
          <w:szCs w:val="22"/>
        </w:rPr>
        <w:t xml:space="preserve">privind aprobarea </w:t>
      </w:r>
      <w:r>
        <w:rPr>
          <w:rStyle w:val="StrongEmphasis"/>
          <w:rFonts w:cs="Times New Roman"/>
          <w:b w:val="0"/>
          <w:iCs/>
          <w:color w:val="000000"/>
          <w:sz w:val="22"/>
          <w:szCs w:val="22"/>
          <w:lang w:val="ro-RO"/>
        </w:rPr>
        <w:t xml:space="preserve"> Ghidurilor pentru derularea programului  privind finanţarea nerambursabilă din bugetul local al Comunei  Dorolț, a proiectelor şi acţiunilor în domeniile: cultural</w:t>
      </w:r>
      <w:r>
        <w:rPr>
          <w:rStyle w:val="StrongEmphasis"/>
          <w:rFonts w:cs="Times New Roman"/>
          <w:iCs/>
          <w:color w:val="000000"/>
          <w:sz w:val="22"/>
          <w:szCs w:val="22"/>
          <w:lang w:val="ro-RO"/>
        </w:rPr>
        <w:t xml:space="preserve">, </w:t>
      </w:r>
      <w:r>
        <w:rPr>
          <w:rStyle w:val="StrongEmphasis"/>
          <w:rFonts w:cs="Times New Roman"/>
          <w:b w:val="0"/>
          <w:iCs/>
          <w:color w:val="000000"/>
          <w:sz w:val="22"/>
          <w:szCs w:val="22"/>
          <w:lang w:val="ro-RO"/>
        </w:rPr>
        <w:t>sportiv și culte religioase.</w:t>
      </w:r>
      <w:r>
        <w:rPr>
          <w:rFonts w:eastAsia="Times New Roman" w:cs="Times New Roman"/>
          <w:sz w:val="22"/>
          <w:szCs w:val="22"/>
        </w:rPr>
        <w:t xml:space="preserve">  </w:t>
      </w:r>
    </w:p>
    <w:p w:rsidR="00E163DE" w:rsidRDefault="00E163DE" w:rsidP="00E163DE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În conformitate cu prevederile Legii nr. 350/2005 privind regimul finantarilor nerambursabile din fonduri publice alocate pentru activitati nonprofit de interes general, cu modificarile si completarile ulterioare;</w:t>
      </w:r>
    </w:p>
    <w:p w:rsidR="00E163DE" w:rsidRDefault="00E163DE" w:rsidP="00E163DE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În baza Ordonanței Guvernului nr. 51/1998 privind îmbunătățirea sistemului de finantare a prograamelor, proiectelor și acțiunilor culturale cu modificarile si completarile ulterioare;</w:t>
      </w:r>
    </w:p>
    <w:p w:rsidR="00E163DE" w:rsidRDefault="00E163DE" w:rsidP="00E163DE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Tinând cont de prevederile Legii nr. 273/2006 privind finanțele publice locale.</w:t>
      </w:r>
    </w:p>
    <w:p w:rsidR="00E163DE" w:rsidRDefault="00E163DE" w:rsidP="00E163DE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In temeiul prevederilor art. 129 alin (1), alin (4), atr. 139 alin (1) si art. 196 alin (1) lit. a) din OUG nr. 57/2019 privind Codul Administrativ, cu completarile ulterioare:</w:t>
      </w:r>
    </w:p>
    <w:p w:rsidR="00E163DE" w:rsidRDefault="00E163DE" w:rsidP="00E163DE">
      <w:pPr>
        <w:jc w:val="both"/>
        <w:rPr>
          <w:sz w:val="22"/>
          <w:szCs w:val="22"/>
          <w:lang w:val="ro-RO"/>
        </w:rPr>
      </w:pPr>
    </w:p>
    <w:p w:rsidR="00E163DE" w:rsidRDefault="00E163DE" w:rsidP="00E163DE">
      <w:pPr>
        <w:jc w:val="center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HOTĂRĂŞTE</w:t>
      </w:r>
    </w:p>
    <w:p w:rsidR="00E163DE" w:rsidRDefault="00E163DE" w:rsidP="00E163DE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Art.1. </w:t>
      </w:r>
      <w:r>
        <w:rPr>
          <w:sz w:val="22"/>
          <w:szCs w:val="22"/>
          <w:lang w:val="ro-RO"/>
        </w:rPr>
        <w:t xml:space="preserve">Se aproba </w:t>
      </w:r>
      <w:r>
        <w:rPr>
          <w:b/>
          <w:sz w:val="22"/>
          <w:szCs w:val="22"/>
          <w:lang w:val="ro-RO"/>
        </w:rPr>
        <w:t xml:space="preserve">Regulamentul pentru finantarea proiectelor/programelor/actiunilor culturale  </w:t>
      </w:r>
      <w:r>
        <w:rPr>
          <w:sz w:val="22"/>
          <w:szCs w:val="22"/>
          <w:lang w:val="ro-RO"/>
        </w:rPr>
        <w:t>privind finantarile nerambursabile acordate de la bugetul local al comunei</w:t>
      </w:r>
      <w:r>
        <w:rPr>
          <w:b/>
          <w:sz w:val="22"/>
          <w:szCs w:val="22"/>
          <w:lang w:val="ro-RO"/>
        </w:rPr>
        <w:t xml:space="preserve"> Dorolț</w:t>
      </w:r>
      <w:r>
        <w:rPr>
          <w:sz w:val="22"/>
          <w:szCs w:val="22"/>
          <w:lang w:val="ro-RO"/>
        </w:rPr>
        <w:t>, conform Anexei care face parte integranta din prezenta hotarare.</w:t>
      </w:r>
    </w:p>
    <w:p w:rsidR="00E163DE" w:rsidRDefault="00E163DE" w:rsidP="00E163DE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Art.2. </w:t>
      </w:r>
      <w:r>
        <w:rPr>
          <w:sz w:val="22"/>
          <w:szCs w:val="22"/>
          <w:lang w:val="ro-RO"/>
        </w:rPr>
        <w:t xml:space="preserve">Cu ducerea la indeplinire a prezentei se incredinteaza primarul comunei Porumbesti si compartimentul financiar-contabil, ahizitii publice si monitorizarea procedurilor administrative.. </w:t>
      </w:r>
    </w:p>
    <w:p w:rsidR="00E163DE" w:rsidRDefault="00E163DE" w:rsidP="00E163DE">
      <w:pPr>
        <w:jc w:val="both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Art.3.  </w:t>
      </w:r>
      <w:r>
        <w:rPr>
          <w:sz w:val="22"/>
          <w:szCs w:val="22"/>
          <w:lang w:val="ro-RO"/>
        </w:rPr>
        <w:t>Prezenta se va comunica in termen legal celor in drept.</w:t>
      </w:r>
    </w:p>
    <w:p w:rsidR="00E163DE" w:rsidRDefault="00E163DE" w:rsidP="00E163DE">
      <w:pPr>
        <w:ind w:firstLine="720"/>
        <w:jc w:val="center"/>
        <w:rPr>
          <w:sz w:val="22"/>
          <w:szCs w:val="22"/>
          <w:lang w:val="ro-RO"/>
        </w:rPr>
      </w:pPr>
    </w:p>
    <w:p w:rsidR="00E163DE" w:rsidRDefault="00E163DE" w:rsidP="00E163DE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Arial"/>
          <w:b/>
          <w:bCs/>
          <w:kern w:val="3"/>
          <w:sz w:val="22"/>
          <w:szCs w:val="22"/>
          <w:lang w:bidi="en-US"/>
        </w:rPr>
      </w:pPr>
      <w:proofErr w:type="spellStart"/>
      <w:r>
        <w:rPr>
          <w:rFonts w:eastAsia="Arial"/>
          <w:b/>
          <w:bCs/>
          <w:kern w:val="3"/>
          <w:sz w:val="22"/>
          <w:szCs w:val="22"/>
          <w:lang w:bidi="en-US"/>
        </w:rPr>
        <w:t>Dorolţ</w:t>
      </w:r>
      <w:proofErr w:type="spellEnd"/>
      <w:r>
        <w:rPr>
          <w:rFonts w:eastAsia="Arial"/>
          <w:b/>
          <w:bCs/>
          <w:kern w:val="3"/>
          <w:sz w:val="22"/>
          <w:szCs w:val="22"/>
          <w:lang w:bidi="en-US"/>
        </w:rPr>
        <w:t xml:space="preserve"> </w:t>
      </w:r>
      <w:proofErr w:type="gramStart"/>
      <w:r>
        <w:rPr>
          <w:rFonts w:eastAsia="Arial"/>
          <w:b/>
          <w:bCs/>
          <w:kern w:val="3"/>
          <w:sz w:val="22"/>
          <w:szCs w:val="22"/>
          <w:lang w:bidi="en-US"/>
        </w:rPr>
        <w:t>la  27.08.2025</w:t>
      </w:r>
      <w:proofErr w:type="gramEnd"/>
    </w:p>
    <w:p w:rsidR="00E163DE" w:rsidRDefault="00E163DE" w:rsidP="00E163DE">
      <w:pPr>
        <w:keepNext/>
        <w:widowControl w:val="0"/>
        <w:suppressAutoHyphens/>
        <w:autoSpaceDN w:val="0"/>
        <w:jc w:val="center"/>
        <w:textAlignment w:val="baseline"/>
        <w:outlineLvl w:val="0"/>
        <w:rPr>
          <w:rFonts w:eastAsia="Arial"/>
          <w:b/>
          <w:bCs/>
          <w:kern w:val="3"/>
          <w:sz w:val="22"/>
          <w:szCs w:val="22"/>
          <w:lang w:bidi="en-US"/>
        </w:rPr>
      </w:pPr>
    </w:p>
    <w:p w:rsidR="00E163DE" w:rsidRDefault="00E163DE" w:rsidP="00E163D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E163DE" w:rsidRDefault="00E163DE" w:rsidP="00E163D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PREŞEDINTE DE ŞEDINŢĂ</w:t>
      </w:r>
      <w:r>
        <w:rPr>
          <w:b/>
          <w:bCs/>
          <w:sz w:val="22"/>
          <w:szCs w:val="22"/>
        </w:rPr>
        <w:tab/>
        <w:t xml:space="preserve">           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CONTRASEMNEAZĂ</w:t>
      </w:r>
    </w:p>
    <w:p w:rsidR="00E163DE" w:rsidRDefault="00E163DE" w:rsidP="00E163D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  <w:proofErr w:type="gramStart"/>
      <w:r>
        <w:rPr>
          <w:b/>
          <w:bCs/>
          <w:sz w:val="22"/>
          <w:szCs w:val="22"/>
        </w:rPr>
        <w:t>GAL  LEHEL</w:t>
      </w:r>
      <w:proofErr w:type="gramEnd"/>
      <w:r>
        <w:rPr>
          <w:b/>
          <w:bCs/>
          <w:sz w:val="22"/>
          <w:szCs w:val="22"/>
        </w:rPr>
        <w:t xml:space="preserve"> </w:t>
      </w:r>
      <w:r>
        <w:rPr>
          <w:rFonts w:eastAsia="MingLiU_HKSCS-ExtB"/>
          <w:b/>
          <w:bCs/>
          <w:kern w:val="3"/>
          <w:sz w:val="22"/>
          <w:szCs w:val="22"/>
          <w:lang w:bidi="en-US"/>
        </w:rPr>
        <w:t xml:space="preserve">                                          </w:t>
      </w:r>
      <w:proofErr w:type="spellStart"/>
      <w:r>
        <w:rPr>
          <w:b/>
          <w:bCs/>
          <w:sz w:val="22"/>
          <w:szCs w:val="22"/>
        </w:rPr>
        <w:t>Secretar</w:t>
      </w:r>
      <w:proofErr w:type="spellEnd"/>
      <w:r>
        <w:rPr>
          <w:b/>
          <w:bCs/>
          <w:sz w:val="22"/>
          <w:szCs w:val="22"/>
        </w:rPr>
        <w:t xml:space="preserve"> General  – FĂRCAŞ ANA</w:t>
      </w:r>
    </w:p>
    <w:p w:rsidR="00E163DE" w:rsidRDefault="00E163DE" w:rsidP="00E163DE">
      <w:pPr>
        <w:autoSpaceDE w:val="0"/>
        <w:autoSpaceDN w:val="0"/>
        <w:adjustRightInd w:val="0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="MingLiU_HKSCS-ExtB"/>
          <w:b/>
          <w:bCs/>
          <w:kern w:val="3"/>
          <w:sz w:val="22"/>
          <w:szCs w:val="22"/>
          <w:lang w:bidi="en-US"/>
        </w:rPr>
        <w:t xml:space="preserve">                                           </w:t>
      </w:r>
      <w:r>
        <w:rPr>
          <w:b/>
          <w:bCs/>
          <w:sz w:val="22"/>
          <w:szCs w:val="22"/>
        </w:rPr>
        <w:t xml:space="preserve">                                        </w:t>
      </w:r>
    </w:p>
    <w:p w:rsidR="00E163DE" w:rsidRDefault="00E163DE" w:rsidP="00E163DE">
      <w:pPr>
        <w:widowControl w:val="0"/>
        <w:suppressAutoHyphens/>
        <w:autoSpaceDN w:val="0"/>
        <w:textAlignment w:val="baseline"/>
        <w:rPr>
          <w:rFonts w:eastAsia="Calibri"/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Prezenta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hotărâre</w:t>
      </w:r>
      <w:proofErr w:type="spellEnd"/>
      <w:r>
        <w:rPr>
          <w:b/>
          <w:sz w:val="22"/>
          <w:szCs w:val="22"/>
        </w:rPr>
        <w:t xml:space="preserve"> a </w:t>
      </w:r>
      <w:proofErr w:type="spellStart"/>
      <w:r>
        <w:rPr>
          <w:b/>
          <w:sz w:val="22"/>
          <w:szCs w:val="22"/>
        </w:rPr>
        <w:t>fost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adoptată</w:t>
      </w:r>
      <w:proofErr w:type="spellEnd"/>
      <w:r>
        <w:rPr>
          <w:b/>
          <w:sz w:val="22"/>
          <w:szCs w:val="22"/>
        </w:rPr>
        <w:t xml:space="preserve"> cu </w:t>
      </w:r>
      <w:proofErr w:type="spellStart"/>
      <w:r>
        <w:rPr>
          <w:b/>
          <w:sz w:val="22"/>
          <w:szCs w:val="22"/>
        </w:rPr>
        <w:t>respectarea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prevederilor</w:t>
      </w:r>
      <w:proofErr w:type="spellEnd"/>
      <w:r>
        <w:rPr>
          <w:b/>
          <w:sz w:val="22"/>
          <w:szCs w:val="22"/>
        </w:rPr>
        <w:t xml:space="preserve"> art. 139 </w:t>
      </w:r>
      <w:proofErr w:type="spellStart"/>
      <w:r>
        <w:rPr>
          <w:b/>
          <w:sz w:val="22"/>
          <w:szCs w:val="22"/>
        </w:rPr>
        <w:t>alin</w:t>
      </w:r>
      <w:proofErr w:type="spellEnd"/>
      <w:proofErr w:type="gramStart"/>
      <w:r>
        <w:rPr>
          <w:b/>
          <w:sz w:val="22"/>
          <w:szCs w:val="22"/>
        </w:rPr>
        <w:t>.(</w:t>
      </w:r>
      <w:proofErr w:type="gramEnd"/>
      <w:r>
        <w:rPr>
          <w:b/>
          <w:sz w:val="22"/>
          <w:szCs w:val="22"/>
        </w:rPr>
        <w:t xml:space="preserve">3) lit d), respective art. 140 </w:t>
      </w:r>
      <w:proofErr w:type="gramStart"/>
      <w:r>
        <w:rPr>
          <w:b/>
          <w:sz w:val="22"/>
          <w:szCs w:val="22"/>
        </w:rPr>
        <w:t>din  OUG</w:t>
      </w:r>
      <w:proofErr w:type="gramEnd"/>
      <w:r>
        <w:rPr>
          <w:b/>
          <w:sz w:val="22"/>
          <w:szCs w:val="22"/>
        </w:rPr>
        <w:t xml:space="preserve"> -57/2019  </w:t>
      </w:r>
      <w:proofErr w:type="spellStart"/>
      <w:r>
        <w:rPr>
          <w:b/>
          <w:sz w:val="22"/>
          <w:szCs w:val="22"/>
        </w:rPr>
        <w:t>privind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Codul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administrativ</w:t>
      </w:r>
      <w:proofErr w:type="spellEnd"/>
      <w:r>
        <w:rPr>
          <w:b/>
          <w:sz w:val="22"/>
          <w:szCs w:val="22"/>
        </w:rPr>
        <w:t xml:space="preserve">. </w:t>
      </w:r>
    </w:p>
    <w:p w:rsidR="00E163DE" w:rsidRDefault="00E163DE" w:rsidP="00E163DE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sz w:val="22"/>
          <w:szCs w:val="22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E163DE" w:rsidTr="00E163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Nr. total al </w:t>
            </w:r>
            <w:proofErr w:type="spellStart"/>
            <w:r>
              <w:rPr>
                <w:b/>
                <w:sz w:val="22"/>
                <w:szCs w:val="22"/>
              </w:rPr>
              <w:t>consilierilor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în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>13</w:t>
            </w:r>
          </w:p>
        </w:tc>
      </w:tr>
      <w:tr w:rsidR="00E163DE" w:rsidTr="00E163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Nr. total al </w:t>
            </w:r>
            <w:proofErr w:type="spellStart"/>
            <w:r>
              <w:rPr>
                <w:b/>
                <w:sz w:val="22"/>
                <w:szCs w:val="22"/>
              </w:rPr>
              <w:t>consilierilor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>13</w:t>
            </w:r>
          </w:p>
        </w:tc>
      </w:tr>
      <w:tr w:rsidR="00E163DE" w:rsidTr="00E163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Nr. total al </w:t>
            </w:r>
            <w:proofErr w:type="spellStart"/>
            <w:r>
              <w:rPr>
                <w:b/>
                <w:sz w:val="22"/>
                <w:szCs w:val="22"/>
              </w:rPr>
              <w:t>consilierilor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 xml:space="preserve">  0</w:t>
            </w:r>
          </w:p>
        </w:tc>
      </w:tr>
      <w:tr w:rsidR="00E163DE" w:rsidTr="00E163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Voturi</w:t>
            </w:r>
            <w:proofErr w:type="spellEnd"/>
            <w:r>
              <w:rPr>
                <w:rFonts w:eastAsia="Andale Sans U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>13</w:t>
            </w:r>
          </w:p>
        </w:tc>
      </w:tr>
      <w:tr w:rsidR="00E163DE" w:rsidTr="00E163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Voturi</w:t>
            </w:r>
            <w:proofErr w:type="spellEnd"/>
            <w:r>
              <w:rPr>
                <w:rFonts w:eastAsia="Andale Sans U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 xml:space="preserve">  0</w:t>
            </w:r>
          </w:p>
        </w:tc>
      </w:tr>
      <w:tr w:rsidR="00E163DE" w:rsidTr="00E163D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proofErr w:type="spellStart"/>
            <w:r>
              <w:rPr>
                <w:rFonts w:eastAsia="Andale Sans UI"/>
                <w:b/>
                <w:sz w:val="22"/>
                <w:szCs w:val="22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3DE" w:rsidRDefault="00E163DE">
            <w:pPr>
              <w:textAlignment w:val="baseline"/>
              <w:rPr>
                <w:rFonts w:eastAsia="Andale Sans UI"/>
                <w:b/>
                <w:sz w:val="22"/>
                <w:szCs w:val="22"/>
              </w:rPr>
            </w:pPr>
            <w:r>
              <w:rPr>
                <w:rFonts w:eastAsia="Andale Sans UI"/>
                <w:b/>
                <w:sz w:val="22"/>
                <w:szCs w:val="22"/>
              </w:rPr>
              <w:t xml:space="preserve">  0</w:t>
            </w:r>
          </w:p>
        </w:tc>
      </w:tr>
    </w:tbl>
    <w:p w:rsidR="00E163DE" w:rsidRDefault="00E163DE" w:rsidP="00E163DE">
      <w:pPr>
        <w:autoSpaceDE w:val="0"/>
        <w:autoSpaceDN w:val="0"/>
        <w:adjustRightInd w:val="0"/>
        <w:rPr>
          <w:b/>
          <w:bCs/>
        </w:rPr>
      </w:pPr>
    </w:p>
    <w:p w:rsidR="00A66342" w:rsidRDefault="00A66342" w:rsidP="00444238">
      <w:pPr>
        <w:rPr>
          <w:rFonts w:eastAsiaTheme="minorHAnsi"/>
          <w:b/>
        </w:rPr>
      </w:pPr>
    </w:p>
    <w:sectPr w:rsidR="00A66342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4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2E2F36"/>
    <w:rsid w:val="0037794A"/>
    <w:rsid w:val="00444238"/>
    <w:rsid w:val="0047111C"/>
    <w:rsid w:val="005A250D"/>
    <w:rsid w:val="005B197E"/>
    <w:rsid w:val="007A3E95"/>
    <w:rsid w:val="00865DF8"/>
    <w:rsid w:val="008B6A18"/>
    <w:rsid w:val="008D4BDA"/>
    <w:rsid w:val="00A66342"/>
    <w:rsid w:val="00A8723D"/>
    <w:rsid w:val="00B018F2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2351</Characters>
  <Application>Microsoft Office Word</Application>
  <DocSecurity>0</DocSecurity>
  <Lines>19</Lines>
  <Paragraphs>5</Paragraphs>
  <ScaleCrop>false</ScaleCrop>
  <Company>Autonet Import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31</cp:revision>
  <dcterms:created xsi:type="dcterms:W3CDTF">2026-04-02T12:23:00Z</dcterms:created>
  <dcterms:modified xsi:type="dcterms:W3CDTF">2026-04-28T10:54:00Z</dcterms:modified>
</cp:coreProperties>
</file>