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A08" w:rsidRDefault="00F11F06" w:rsidP="004F289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4F289A">
        <w:rPr>
          <w:rFonts w:ascii="Times New Roman" w:eastAsia="Times New Roman" w:hAnsi="Times New Roman" w:cs="Times New Roman"/>
          <w:b/>
          <w:lang w:val="it-IT"/>
        </w:rPr>
        <w:t>ANEXA LA HCL Nr. 87 /15.12</w:t>
      </w:r>
      <w:r w:rsidR="00964A08" w:rsidRPr="004F289A">
        <w:rPr>
          <w:rFonts w:ascii="Times New Roman" w:eastAsia="Times New Roman" w:hAnsi="Times New Roman" w:cs="Times New Roman"/>
          <w:b/>
          <w:lang w:val="it-IT"/>
        </w:rPr>
        <w:t>.2025</w:t>
      </w:r>
    </w:p>
    <w:p w:rsidR="001E0C31" w:rsidRPr="004F289A" w:rsidRDefault="001E0C31" w:rsidP="004F289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:rsidR="00F11F06" w:rsidRPr="004F289A" w:rsidRDefault="00F11F06" w:rsidP="0040562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4F289A">
        <w:rPr>
          <w:rFonts w:ascii="Times New Roman" w:eastAsia="Times New Roman" w:hAnsi="Times New Roman" w:cs="Times New Roman"/>
          <w:b/>
          <w:lang w:val="it-IT"/>
        </w:rPr>
        <w:t>Act aditional</w:t>
      </w:r>
      <w:r w:rsidR="00EF66D9" w:rsidRPr="004F289A">
        <w:rPr>
          <w:rFonts w:ascii="Times New Roman" w:eastAsia="Times New Roman" w:hAnsi="Times New Roman" w:cs="Times New Roman"/>
          <w:b/>
          <w:lang w:val="it-IT"/>
        </w:rPr>
        <w:t xml:space="preserve"> Nr. 1 </w:t>
      </w:r>
      <w:r w:rsidRPr="004F289A">
        <w:rPr>
          <w:rFonts w:ascii="Times New Roman" w:eastAsia="Times New Roman" w:hAnsi="Times New Roman" w:cs="Times New Roman"/>
          <w:b/>
          <w:lang w:val="it-IT"/>
        </w:rPr>
        <w:t xml:space="preserve"> la </w:t>
      </w:r>
    </w:p>
    <w:p w:rsidR="0009018A" w:rsidRPr="004F289A" w:rsidRDefault="0009018A" w:rsidP="00405626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4F289A">
        <w:rPr>
          <w:rFonts w:ascii="Times New Roman" w:eastAsia="Times New Roman" w:hAnsi="Times New Roman" w:cs="Times New Roman"/>
          <w:b/>
          <w:lang w:val="it-IT"/>
        </w:rPr>
        <w:t>Contract</w:t>
      </w:r>
      <w:r w:rsidR="00F11F06" w:rsidRPr="004F289A">
        <w:rPr>
          <w:rFonts w:ascii="Times New Roman" w:eastAsia="Times New Roman" w:hAnsi="Times New Roman" w:cs="Times New Roman"/>
          <w:b/>
          <w:lang w:val="it-IT"/>
        </w:rPr>
        <w:t xml:space="preserve">ul </w:t>
      </w:r>
      <w:r w:rsidRPr="004F289A">
        <w:rPr>
          <w:rFonts w:ascii="Times New Roman" w:eastAsia="Times New Roman" w:hAnsi="Times New Roman" w:cs="Times New Roman"/>
          <w:b/>
          <w:lang w:val="it-IT"/>
        </w:rPr>
        <w:t xml:space="preserve"> de sponsorizare</w:t>
      </w:r>
    </w:p>
    <w:p w:rsidR="0009018A" w:rsidRPr="004F289A" w:rsidRDefault="00A96F13" w:rsidP="004F289A">
      <w:pPr>
        <w:pStyle w:val="ListParagraph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eastAsia="Times New Roman" w:hAnsi="Times New Roman" w:cs="Times New Roman"/>
          <w:b/>
          <w:lang w:val="it-IT"/>
        </w:rPr>
        <w:t>nr. 2360/18.06.2025</w:t>
      </w:r>
    </w:p>
    <w:p w:rsidR="00EF66D9" w:rsidRPr="004F289A" w:rsidRDefault="00F11F06" w:rsidP="00405626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F289A">
        <w:rPr>
          <w:rFonts w:ascii="Times New Roman" w:hAnsi="Times New Roman" w:cs="Times New Roman"/>
          <w:b/>
          <w:lang w:val="en-US"/>
        </w:rPr>
        <w:t>ÎNCHEIAT ASTĂZI 15.12.</w:t>
      </w:r>
      <w:r w:rsidR="0009018A" w:rsidRPr="004F289A">
        <w:rPr>
          <w:rFonts w:ascii="Times New Roman" w:hAnsi="Times New Roman" w:cs="Times New Roman"/>
          <w:b/>
          <w:lang w:val="en-US"/>
        </w:rPr>
        <w:t>2025</w:t>
      </w:r>
    </w:p>
    <w:p w:rsidR="0009018A" w:rsidRPr="004F289A" w:rsidRDefault="0009018A" w:rsidP="00405626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4F289A">
        <w:rPr>
          <w:rFonts w:ascii="Times New Roman" w:hAnsi="Times New Roman" w:cs="Times New Roman"/>
          <w:b/>
          <w:lang w:val="en-US"/>
        </w:rPr>
        <w:t xml:space="preserve"> ÎNTRE:</w:t>
      </w:r>
    </w:p>
    <w:p w:rsidR="00F74B76" w:rsidRPr="004F289A" w:rsidRDefault="00F74B76" w:rsidP="004056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4F289A">
        <w:rPr>
          <w:rFonts w:ascii="Times New Roman" w:eastAsia="Times New Roman" w:hAnsi="Times New Roman" w:cs="Times New Roman"/>
          <w:b/>
          <w:lang w:val="it-IT"/>
        </w:rPr>
        <w:t xml:space="preserve"> </w:t>
      </w:r>
    </w:p>
    <w:p w:rsidR="00F74B76" w:rsidRPr="004F289A" w:rsidRDefault="0068391F" w:rsidP="0040562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4F289A">
        <w:rPr>
          <w:rFonts w:ascii="Times New Roman" w:eastAsia="Times New Roman" w:hAnsi="Times New Roman" w:cs="Times New Roman"/>
          <w:b/>
          <w:lang w:val="it-IT"/>
        </w:rPr>
        <w:t>I</w:t>
      </w:r>
      <w:r w:rsidR="00F74B76" w:rsidRPr="004F289A">
        <w:rPr>
          <w:rFonts w:ascii="Times New Roman" w:eastAsia="Times New Roman" w:hAnsi="Times New Roman" w:cs="Times New Roman"/>
          <w:b/>
          <w:lang w:val="it-IT"/>
        </w:rPr>
        <w:t xml:space="preserve"> </w:t>
      </w:r>
      <w:r w:rsidR="00F74B76" w:rsidRPr="004F289A">
        <w:rPr>
          <w:rFonts w:ascii="Times New Roman" w:eastAsiaTheme="minorHAnsi" w:hAnsi="Times New Roman" w:cs="Times New Roman"/>
          <w:b/>
          <w:lang w:val="en-US"/>
        </w:rPr>
        <w:t xml:space="preserve">HEINRIG IMPEX SRL </w:t>
      </w:r>
      <w:proofErr w:type="spellStart"/>
      <w:r w:rsidR="00F74B76" w:rsidRPr="004F289A">
        <w:rPr>
          <w:rFonts w:ascii="Times New Roman" w:eastAsiaTheme="minorHAnsi" w:hAnsi="Times New Roman" w:cs="Times New Roman"/>
          <w:b/>
          <w:lang w:val="en-US"/>
        </w:rPr>
        <w:t>Filiala</w:t>
      </w:r>
      <w:proofErr w:type="spellEnd"/>
      <w:r w:rsidR="00F74B76" w:rsidRPr="004F289A">
        <w:rPr>
          <w:rFonts w:ascii="Times New Roman" w:eastAsiaTheme="minorHAnsi" w:hAnsi="Times New Roman" w:cs="Times New Roman"/>
          <w:b/>
          <w:lang w:val="en-US"/>
        </w:rPr>
        <w:t xml:space="preserve"> </w:t>
      </w:r>
      <w:proofErr w:type="spellStart"/>
      <w:r w:rsidR="00F74B76" w:rsidRPr="004F289A">
        <w:rPr>
          <w:rFonts w:ascii="Times New Roman" w:eastAsiaTheme="minorHAnsi" w:hAnsi="Times New Roman" w:cs="Times New Roman"/>
          <w:b/>
          <w:lang w:val="en-US"/>
        </w:rPr>
        <w:t>București</w:t>
      </w:r>
      <w:proofErr w:type="spellEnd"/>
      <w:r w:rsidR="00F74B76" w:rsidRPr="004F289A">
        <w:rPr>
          <w:rFonts w:ascii="Times New Roman" w:eastAsiaTheme="minorHAnsi" w:hAnsi="Times New Roman" w:cs="Times New Roman"/>
          <w:b/>
          <w:lang w:val="en-US"/>
        </w:rPr>
        <w:t xml:space="preserve">  </w:t>
      </w:r>
      <w:r w:rsidR="00F74B76" w:rsidRPr="004F289A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cu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sediul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în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Bucuresti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, str.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Sabinelor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nr</w:t>
      </w:r>
      <w:proofErr w:type="spellEnd"/>
      <w:proofErr w:type="gram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. 104A, sector 5, </w:t>
      </w:r>
      <w:proofErr w:type="gram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050854  ,</w:t>
      </w:r>
      <w:proofErr w:type="gram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CUI RO 11955941, </w:t>
      </w:r>
      <w:r w:rsidR="00F74B76" w:rsidRPr="004F289A">
        <w:rPr>
          <w:rFonts w:ascii="Times New Roman" w:eastAsia="Times New Roman" w:hAnsi="Times New Roman" w:cs="Times New Roman"/>
          <w:bCs/>
          <w:color w:val="000000"/>
          <w:bdr w:val="none" w:sz="0" w:space="0" w:color="auto" w:frame="1"/>
          <w:lang w:eastAsia="ro-RO"/>
        </w:rPr>
        <w:t xml:space="preserve">IBAN: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deschis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la BRD-GSG RON RO46BRDE441SV6945274410 ,</w:t>
      </w:r>
      <w:r w:rsidR="00F74B76" w:rsidRPr="004F289A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>reprezentată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 xml:space="preserve"> de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>domnul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 xml:space="preserve"> Ioan – Marian  Solomon –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>Administrator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 xml:space="preserve"> ,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>în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>calitate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fr-FR"/>
        </w:rPr>
        <w:t xml:space="preserve"> de</w:t>
      </w:r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F74B76" w:rsidRPr="004F289A">
        <w:rPr>
          <w:rFonts w:ascii="Times New Roman" w:eastAsia="Times New Roman" w:hAnsi="Times New Roman" w:cs="Times New Roman"/>
          <w:b/>
          <w:bCs/>
          <w:lang w:val="en-US"/>
        </w:rPr>
        <w:t>SPONSOR,</w:t>
      </w:r>
    </w:p>
    <w:p w:rsidR="00F74B76" w:rsidRPr="004F289A" w:rsidRDefault="00F74B76" w:rsidP="00405626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/>
        </w:rPr>
      </w:pPr>
      <w:r w:rsidRPr="004F289A">
        <w:rPr>
          <w:rFonts w:ascii="Times New Roman" w:eastAsia="Times New Roman" w:hAnsi="Times New Roman" w:cs="Times New Roman"/>
          <w:lang w:val="it-IT"/>
        </w:rPr>
        <w:t>si</w:t>
      </w:r>
    </w:p>
    <w:p w:rsidR="00AC57D0" w:rsidRDefault="0068391F" w:rsidP="00C4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  <w:r w:rsidRPr="004F289A">
        <w:rPr>
          <w:rFonts w:ascii="Times New Roman" w:eastAsia="Times New Roman" w:hAnsi="Times New Roman" w:cs="Times New Roman"/>
          <w:b/>
          <w:bCs/>
          <w:lang w:val="en-US"/>
        </w:rPr>
        <w:t>II</w:t>
      </w:r>
      <w:r w:rsidR="00F74B76" w:rsidRPr="004F289A">
        <w:rPr>
          <w:rFonts w:ascii="Times New Roman" w:eastAsia="Times New Roman" w:hAnsi="Times New Roman" w:cs="Times New Roman"/>
          <w:b/>
          <w:bCs/>
          <w:lang w:val="en-US"/>
        </w:rPr>
        <w:t>_ COMUNA DOROLȚ</w:t>
      </w:r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sediul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proofErr w:type="gram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în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 DOROL</w:t>
      </w:r>
      <w:proofErr w:type="gram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Ț_,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înregistrată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la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Registrului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Comerțului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, sub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nr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.   Cod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Unic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de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Înregistrare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  CIF </w:t>
      </w:r>
      <w:proofErr w:type="gram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3963889 ,</w:t>
      </w:r>
      <w:proofErr w:type="gram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titulară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a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contului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RO02TREZ24A510103202500X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deschis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la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Trezoreria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Satu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Mare 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reprezentată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prin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domnul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GĂMAN MIHAI, in </w:t>
      </w:r>
      <w:proofErr w:type="spellStart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>calitate</w:t>
      </w:r>
      <w:proofErr w:type="spellEnd"/>
      <w:r w:rsidR="00F74B76" w:rsidRPr="004F289A">
        <w:rPr>
          <w:rFonts w:ascii="Times New Roman" w:eastAsia="Times New Roman" w:hAnsi="Times New Roman" w:cs="Times New Roman"/>
          <w:bCs/>
          <w:lang w:val="en-US"/>
        </w:rPr>
        <w:t xml:space="preserve"> de </w:t>
      </w:r>
      <w:r w:rsidR="00F74B76" w:rsidRPr="004F289A">
        <w:rPr>
          <w:rFonts w:ascii="Times New Roman" w:eastAsia="Times New Roman" w:hAnsi="Times New Roman" w:cs="Times New Roman"/>
          <w:b/>
          <w:bCs/>
          <w:lang w:val="en-US"/>
        </w:rPr>
        <w:t xml:space="preserve"> BENEFICIAR</w:t>
      </w:r>
    </w:p>
    <w:p w:rsidR="001E0C31" w:rsidRPr="001E0C31" w:rsidRDefault="001E0C31" w:rsidP="00C435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/>
        </w:rPr>
      </w:pPr>
    </w:p>
    <w:p w:rsidR="00AC57D0" w:rsidRPr="004F289A" w:rsidRDefault="00AC57D0" w:rsidP="00AC57D0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MingLiU_HKSCS-ExtB" w:hAnsi="Times New Roman" w:cs="Times New Roman"/>
          <w:b/>
          <w:kern w:val="3"/>
          <w:lang w:bidi="en-US"/>
        </w:rPr>
      </w:pPr>
      <w:r w:rsidRPr="004F289A">
        <w:rPr>
          <w:rFonts w:ascii="Times New Roman" w:eastAsia="MingLiU_HKSCS-ExtB" w:hAnsi="Times New Roman" w:cs="Times New Roman"/>
          <w:b/>
          <w:kern w:val="3"/>
          <w:lang w:bidi="en-US"/>
        </w:rPr>
        <w:t>PĂRȚILE  AU  CONVENIT  ÎNCHEIEREA  PREZENTULUI  ACT ADITIONAL:</w:t>
      </w:r>
    </w:p>
    <w:p w:rsidR="00AC57D0" w:rsidRPr="004F289A" w:rsidRDefault="00AC57D0" w:rsidP="0068391F">
      <w:pPr>
        <w:pStyle w:val="ListParagraph"/>
        <w:spacing w:after="0"/>
        <w:ind w:left="0"/>
        <w:contextualSpacing/>
        <w:jc w:val="both"/>
        <w:rPr>
          <w:rFonts w:ascii="Times New Roman" w:hAnsi="Times New Roman" w:cs="Times New Roman"/>
          <w:b/>
        </w:rPr>
      </w:pPr>
      <w:r w:rsidRPr="004F289A">
        <w:rPr>
          <w:rFonts w:ascii="Times New Roman" w:hAnsi="Times New Roman" w:cs="Times New Roman"/>
          <w:b/>
        </w:rPr>
        <w:t xml:space="preserve">OBIECTUL ACTULUI ADIȚIONAL </w:t>
      </w:r>
      <w:r w:rsidR="0068391F" w:rsidRPr="004F289A">
        <w:rPr>
          <w:rFonts w:ascii="Times New Roman" w:hAnsi="Times New Roman" w:cs="Times New Roman"/>
          <w:b/>
        </w:rPr>
        <w:t>,</w:t>
      </w:r>
    </w:p>
    <w:p w:rsidR="00A64DC5" w:rsidRPr="004F289A" w:rsidRDefault="0068391F" w:rsidP="0068391F">
      <w:pPr>
        <w:spacing w:after="0"/>
        <w:jc w:val="both"/>
        <w:rPr>
          <w:rFonts w:ascii="Times New Roman" w:eastAsiaTheme="minorHAnsi" w:hAnsi="Times New Roman" w:cs="Times New Roman"/>
          <w:lang w:val="en-US"/>
        </w:rPr>
      </w:pPr>
      <w:r w:rsidRPr="004F289A">
        <w:rPr>
          <w:rFonts w:ascii="Times New Roman" w:hAnsi="Times New Roman" w:cs="Times New Roman"/>
          <w:b/>
        </w:rPr>
        <w:t xml:space="preserve">   </w:t>
      </w:r>
      <w:r w:rsidR="00AC57D0" w:rsidRPr="004F289A">
        <w:rPr>
          <w:rFonts w:ascii="Times New Roman" w:hAnsi="Times New Roman" w:cs="Times New Roman"/>
        </w:rPr>
        <w:t xml:space="preserve">Obiectul actului adițional îl reprezintă aplicarea prevederilor HCL nr. </w:t>
      </w:r>
      <w:r w:rsidR="00AC57D0" w:rsidRPr="004F289A">
        <w:rPr>
          <w:rFonts w:ascii="Times New Roman" w:eastAsia="Times New Roman" w:hAnsi="Times New Roman" w:cs="Times New Roman"/>
          <w:b/>
          <w:lang w:val="it-IT"/>
        </w:rPr>
        <w:t>87 /15.12.2025</w:t>
      </w:r>
      <w:r w:rsidR="00AE0E37" w:rsidRPr="004F289A">
        <w:rPr>
          <w:rFonts w:ascii="Times New Roman" w:eastAsiaTheme="minorHAnsi" w:hAnsi="Times New Roman" w:cs="Times New Roman"/>
          <w:b/>
          <w:lang w:val="en-US"/>
        </w:rPr>
        <w:t xml:space="preserve">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privind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modificarea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HCL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nr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>. 52 din</w:t>
      </w:r>
      <w:r w:rsidR="00AE0E37" w:rsidRPr="004F289A">
        <w:rPr>
          <w:rFonts w:ascii="Times New Roman" w:eastAsia="MingLiU_HKSCS-ExtB" w:hAnsi="Times New Roman" w:cs="Times New Roman"/>
        </w:rPr>
        <w:t xml:space="preserve"> 18.06.2025</w:t>
      </w:r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privind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acceptarea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de </w:t>
      </w:r>
      <w:proofErr w:type="spellStart"/>
      <w:proofErr w:type="gramStart"/>
      <w:r w:rsidR="00AE0E37" w:rsidRPr="004F289A">
        <w:rPr>
          <w:rFonts w:ascii="Times New Roman" w:eastAsiaTheme="minorHAnsi" w:hAnsi="Times New Roman" w:cs="Times New Roman"/>
          <w:lang w:val="en-US"/>
        </w:rPr>
        <w:t>către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comuna</w:t>
      </w:r>
      <w:proofErr w:type="spellEnd"/>
      <w:proofErr w:type="gram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Dorolț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a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sponsorizării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efectuată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de  HEINRIG IMPEX SRL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Filiala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București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 cu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sediul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social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în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Bucuresti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sector 5 str. </w:t>
      </w:r>
      <w:proofErr w:type="spellStart"/>
      <w:r w:rsidR="00AE0E37" w:rsidRPr="004F289A">
        <w:rPr>
          <w:rFonts w:ascii="Times New Roman" w:eastAsiaTheme="minorHAnsi" w:hAnsi="Times New Roman" w:cs="Times New Roman"/>
          <w:lang w:val="en-US"/>
        </w:rPr>
        <w:t>Sabinelor</w:t>
      </w:r>
      <w:proofErr w:type="spellEnd"/>
      <w:r w:rsidR="00AE0E37" w:rsidRPr="004F289A">
        <w:rPr>
          <w:rFonts w:ascii="Times New Roman" w:eastAsiaTheme="minorHAnsi" w:hAnsi="Times New Roman" w:cs="Times New Roman"/>
          <w:lang w:val="en-US"/>
        </w:rPr>
        <w:t xml:space="preserve"> 104 A.</w:t>
      </w:r>
    </w:p>
    <w:p w:rsidR="0068391F" w:rsidRPr="004F289A" w:rsidRDefault="0068391F" w:rsidP="0068391F">
      <w:pPr>
        <w:spacing w:after="0"/>
        <w:jc w:val="both"/>
        <w:rPr>
          <w:rFonts w:ascii="Times New Roman" w:eastAsiaTheme="minorHAnsi" w:hAnsi="Times New Roman" w:cs="Times New Roman"/>
          <w:lang w:val="en-US"/>
        </w:rPr>
      </w:pPr>
      <w:r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r w:rsidR="0066471B" w:rsidRPr="0066471B">
        <w:rPr>
          <w:rFonts w:ascii="Times New Roman" w:eastAsiaTheme="minorHAnsi" w:hAnsi="Times New Roman" w:cs="Times New Roman"/>
          <w:b/>
          <w:lang w:val="en-US"/>
        </w:rPr>
        <w:t>III.</w:t>
      </w:r>
      <w:r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r w:rsidR="00DD0836">
        <w:rPr>
          <w:rFonts w:ascii="Times New Roman" w:eastAsiaTheme="minorHAnsi" w:hAnsi="Times New Roman" w:cs="Times New Roman"/>
          <w:lang w:val="en-US"/>
        </w:rPr>
        <w:t xml:space="preserve">Se </w:t>
      </w:r>
      <w:proofErr w:type="spellStart"/>
      <w:proofErr w:type="gramStart"/>
      <w:r w:rsidR="00DD0836">
        <w:rPr>
          <w:rFonts w:ascii="Times New Roman" w:eastAsiaTheme="minorHAnsi" w:hAnsi="Times New Roman" w:cs="Times New Roman"/>
          <w:lang w:val="en-US"/>
        </w:rPr>
        <w:t>modifică</w:t>
      </w:r>
      <w:proofErr w:type="spellEnd"/>
      <w:r w:rsidRPr="004F289A">
        <w:rPr>
          <w:rFonts w:ascii="Times New Roman" w:eastAsiaTheme="minorHAnsi" w:hAnsi="Times New Roman" w:cs="Times New Roman"/>
          <w:lang w:val="en-US"/>
        </w:rPr>
        <w:t xml:space="preserve"> </w:t>
      </w:r>
      <w:r w:rsidR="00DD0836">
        <w:rPr>
          <w:rFonts w:ascii="Times New Roman" w:hAnsi="Times New Roman" w:cs="Times New Roman"/>
        </w:rPr>
        <w:t xml:space="preserve"> p</w:t>
      </w:r>
      <w:r w:rsidRPr="004F289A">
        <w:rPr>
          <w:rFonts w:ascii="Times New Roman" w:hAnsi="Times New Roman" w:cs="Times New Roman"/>
        </w:rPr>
        <w:t>revederile</w:t>
      </w:r>
      <w:proofErr w:type="gramEnd"/>
      <w:r w:rsidRPr="004F289A">
        <w:rPr>
          <w:rFonts w:ascii="Times New Roman" w:hAnsi="Times New Roman" w:cs="Times New Roman"/>
        </w:rPr>
        <w:t xml:space="preserve"> </w:t>
      </w:r>
      <w:r w:rsidRPr="004F289A">
        <w:rPr>
          <w:rFonts w:ascii="Times New Roman" w:hAnsi="Times New Roman" w:cs="Times New Roman"/>
          <w:b/>
        </w:rPr>
        <w:t>art.II</w:t>
      </w:r>
      <w:r w:rsidRPr="004F289A">
        <w:rPr>
          <w:rFonts w:ascii="Times New Roman" w:hAnsi="Times New Roman" w:cs="Times New Roman"/>
        </w:rPr>
        <w:t xml:space="preserve"> </w:t>
      </w:r>
      <w:r w:rsidRPr="004F289A">
        <w:rPr>
          <w:rFonts w:ascii="Times New Roman" w:hAnsi="Times New Roman" w:cs="Times New Roman"/>
          <w:b/>
        </w:rPr>
        <w:t xml:space="preserve">pct.1 din </w:t>
      </w:r>
      <w:r w:rsidRPr="004F289A">
        <w:rPr>
          <w:rFonts w:ascii="Times New Roman" w:hAnsi="Times New Roman" w:cs="Times New Roman"/>
        </w:rPr>
        <w:t>Contractul de s</w:t>
      </w:r>
      <w:r w:rsidR="00A64DC5">
        <w:rPr>
          <w:rFonts w:ascii="Times New Roman" w:hAnsi="Times New Roman" w:cs="Times New Roman"/>
        </w:rPr>
        <w:t>ponsorizare nr. 2360/18.05.2025</w:t>
      </w:r>
      <w:r w:rsidRPr="004F289A">
        <w:rPr>
          <w:rFonts w:ascii="Times New Roman" w:hAnsi="Times New Roman" w:cs="Times New Roman"/>
        </w:rPr>
        <w:t>, care va avea următorul cuprins:</w:t>
      </w:r>
    </w:p>
    <w:p w:rsidR="0068391F" w:rsidRPr="004F289A" w:rsidRDefault="0068391F" w:rsidP="0068391F">
      <w:pPr>
        <w:spacing w:after="0"/>
        <w:jc w:val="both"/>
        <w:rPr>
          <w:rFonts w:ascii="Times New Roman" w:hAnsi="Times New Roman" w:cs="Times New Roman"/>
          <w:i/>
        </w:rPr>
      </w:pPr>
      <w:r w:rsidRPr="004F289A">
        <w:rPr>
          <w:rFonts w:ascii="Times New Roman" w:hAnsi="Times New Roman" w:cs="Times New Roman"/>
          <w:i/>
          <w:lang w:val="it-IT"/>
        </w:rPr>
        <w:t>1.</w:t>
      </w:r>
      <w:r w:rsidRPr="004F289A">
        <w:rPr>
          <w:rFonts w:ascii="Times New Roman" w:hAnsi="Times New Roman" w:cs="Times New Roman"/>
          <w:b/>
          <w:i/>
          <w:lang w:val="it-IT"/>
        </w:rPr>
        <w:t>Sponsorul,</w:t>
      </w:r>
      <w:r w:rsidRPr="004F289A">
        <w:rPr>
          <w:rFonts w:ascii="Times New Roman" w:hAnsi="Times New Roman" w:cs="Times New Roman"/>
          <w:i/>
          <w:lang w:val="it-IT"/>
        </w:rPr>
        <w:t xml:space="preserve"> se obligă prin semnarea prezentului contract sa sponsorizeze  Comuna Dorolț cu echipamentul necesar montării statiei de autouz pe care îl v –a achizitiona, și îl v –a preda pe bază de procesul-verbal incheiat, anexat prezentului contract.</w:t>
      </w:r>
    </w:p>
    <w:p w:rsidR="0068391F" w:rsidRPr="004F289A" w:rsidRDefault="0068391F" w:rsidP="0068391F">
      <w:pPr>
        <w:spacing w:after="0"/>
        <w:jc w:val="both"/>
        <w:rPr>
          <w:rFonts w:ascii="Times New Roman" w:hAnsi="Times New Roman" w:cs="Times New Roman"/>
          <w:i/>
        </w:rPr>
      </w:pPr>
      <w:r w:rsidRPr="004F289A">
        <w:rPr>
          <w:rFonts w:ascii="Times New Roman" w:hAnsi="Times New Roman" w:cs="Times New Roman"/>
          <w:i/>
        </w:rPr>
        <w:t>Bunurile aratate mai sus sunt predate catre Beneficiar pentru buna desfașurare a activității  in cadrul comunei Dorolț  acestea sunt certificate de catre producator/distribuitor si sunt in termen de valabilitate.</w:t>
      </w:r>
    </w:p>
    <w:p w:rsidR="0068391F" w:rsidRPr="004F289A" w:rsidRDefault="0068391F" w:rsidP="0068391F">
      <w:pPr>
        <w:spacing w:after="0"/>
        <w:rPr>
          <w:rFonts w:ascii="Times New Roman" w:hAnsi="Times New Roman" w:cs="Times New Roman"/>
          <w:i/>
        </w:rPr>
      </w:pPr>
      <w:r w:rsidRPr="004F289A">
        <w:rPr>
          <w:rFonts w:ascii="Times New Roman" w:hAnsi="Times New Roman" w:cs="Times New Roman"/>
          <w:i/>
        </w:rPr>
        <w:t xml:space="preserve"> Bunurile arătate au valoarea totala de </w:t>
      </w:r>
      <w:r w:rsidR="002C533D">
        <w:rPr>
          <w:rFonts w:ascii="Times New Roman" w:hAnsi="Times New Roman" w:cs="Times New Roman"/>
          <w:b/>
          <w:i/>
        </w:rPr>
        <w:t xml:space="preserve">13.865,00 lei,  fără </w:t>
      </w:r>
      <w:r w:rsidRPr="004F289A">
        <w:rPr>
          <w:rFonts w:ascii="Times New Roman" w:hAnsi="Times New Roman" w:cs="Times New Roman"/>
          <w:b/>
          <w:i/>
        </w:rPr>
        <w:t>T.V.A</w:t>
      </w:r>
      <w:r w:rsidRPr="004F289A">
        <w:rPr>
          <w:rFonts w:ascii="Times New Roman" w:hAnsi="Times New Roman" w:cs="Times New Roman"/>
          <w:i/>
        </w:rPr>
        <w:t xml:space="preserve">. </w:t>
      </w:r>
      <w:r w:rsidRPr="004F289A">
        <w:rPr>
          <w:rFonts w:ascii="Times New Roman" w:hAnsi="Times New Roman" w:cs="Times New Roman"/>
          <w:b/>
          <w:bCs/>
          <w:i/>
        </w:rPr>
        <w:t xml:space="preserve"> </w:t>
      </w:r>
      <w:r w:rsidR="00DD0836">
        <w:rPr>
          <w:rFonts w:ascii="Times New Roman" w:hAnsi="Times New Roman" w:cs="Times New Roman"/>
          <w:i/>
        </w:rPr>
        <w:t xml:space="preserve">pentru înscrierea în </w:t>
      </w:r>
      <w:r w:rsidRPr="004F289A">
        <w:rPr>
          <w:rFonts w:ascii="Times New Roman" w:hAnsi="Times New Roman" w:cs="Times New Roman"/>
          <w:i/>
        </w:rPr>
        <w:t xml:space="preserve"> contabilitate; anexa  la contract: factura.</w:t>
      </w:r>
    </w:p>
    <w:p w:rsidR="0068391F" w:rsidRDefault="0066471B" w:rsidP="0068391F">
      <w:pPr>
        <w:pStyle w:val="ListParagraph"/>
        <w:spacing w:after="0" w:line="240" w:lineRule="auto"/>
        <w:ind w:left="0"/>
        <w:rPr>
          <w:rFonts w:ascii="Times New Roman" w:eastAsia="MingLiU_HKSCS-ExtB" w:hAnsi="Times New Roman" w:cs="Times New Roman"/>
        </w:rPr>
      </w:pPr>
      <w:r>
        <w:rPr>
          <w:rFonts w:ascii="Times New Roman" w:hAnsi="Times New Roman" w:cs="Times New Roman"/>
          <w:b/>
        </w:rPr>
        <w:t>IV.</w:t>
      </w:r>
      <w:r w:rsidR="0068391F" w:rsidRPr="004F289A">
        <w:rPr>
          <w:rFonts w:ascii="Times New Roman" w:hAnsi="Times New Roman" w:cs="Times New Roman"/>
        </w:rPr>
        <w:t xml:space="preserve"> Restul articolelor  din </w:t>
      </w:r>
      <w:r w:rsidR="0068391F" w:rsidRPr="004F289A">
        <w:rPr>
          <w:rFonts w:ascii="Times New Roman" w:eastAsia="MingLiU_HKSCS-ExtB" w:hAnsi="Times New Roman" w:cs="Times New Roman"/>
        </w:rPr>
        <w:t xml:space="preserve"> </w:t>
      </w:r>
      <w:r w:rsidR="0068391F" w:rsidRPr="004F289A">
        <w:rPr>
          <w:rFonts w:ascii="Times New Roman" w:eastAsia="Times New Roman" w:hAnsi="Times New Roman" w:cs="Times New Roman"/>
          <w:lang w:val="it-IT"/>
        </w:rPr>
        <w:t xml:space="preserve">Contractul  de sponsorizare nr. 2360/18.06.2025.2025 </w:t>
      </w:r>
      <w:r w:rsidR="0068391F" w:rsidRPr="004F289A">
        <w:rPr>
          <w:rFonts w:ascii="Times New Roman" w:eastAsia="MingLiU_HKSCS-ExtB" w:hAnsi="Times New Roman" w:cs="Times New Roman"/>
        </w:rPr>
        <w:t>rămân neschimbate.</w:t>
      </w:r>
    </w:p>
    <w:p w:rsidR="0066471B" w:rsidRPr="0066471B" w:rsidRDefault="0066471B" w:rsidP="0066471B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6471B">
        <w:rPr>
          <w:rFonts w:ascii="Times New Roman" w:eastAsia="MingLiU_HKSCS-ExtB" w:hAnsi="Times New Roman" w:cs="Times New Roman"/>
          <w:b/>
        </w:rPr>
        <w:t xml:space="preserve"> V.</w:t>
      </w:r>
      <w:r>
        <w:rPr>
          <w:rFonts w:ascii="Times New Roman" w:eastAsia="MingLiU_HKSCS-ExtB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Prezentul act aditional </w:t>
      </w:r>
      <w:r w:rsidRPr="00C73AAC">
        <w:rPr>
          <w:rFonts w:ascii="Times New Roman" w:hAnsi="Times New Roman" w:cs="Times New Roman"/>
          <w:sz w:val="24"/>
          <w:szCs w:val="24"/>
          <w:lang w:val="pt-BR"/>
        </w:rPr>
        <w:t xml:space="preserve">s-a încheiat </w:t>
      </w:r>
      <w:r>
        <w:rPr>
          <w:rFonts w:ascii="Times New Roman" w:hAnsi="Times New Roman" w:cs="Times New Roman"/>
          <w:sz w:val="24"/>
          <w:szCs w:val="24"/>
          <w:lang w:val="pt-BR"/>
        </w:rPr>
        <w:t>astăzi, 15 decembr</w:t>
      </w:r>
      <w:r w:rsidRPr="00C73AAC">
        <w:rPr>
          <w:rFonts w:ascii="Times New Roman" w:hAnsi="Times New Roman" w:cs="Times New Roman"/>
          <w:sz w:val="24"/>
          <w:szCs w:val="24"/>
          <w:lang w:val="pt-BR"/>
        </w:rPr>
        <w:t xml:space="preserve">ie 2025 în două exemplare originale, câte </w:t>
      </w:r>
    </w:p>
    <w:p w:rsidR="00405626" w:rsidRPr="00736C05" w:rsidRDefault="0066471B" w:rsidP="004F289A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C73AAC">
        <w:rPr>
          <w:rFonts w:ascii="Times New Roman" w:hAnsi="Times New Roman" w:cs="Times New Roman"/>
          <w:sz w:val="24"/>
          <w:szCs w:val="24"/>
          <w:lang w:val="it-IT"/>
        </w:rPr>
        <w:t>unul pentru fiecare parte.</w:t>
      </w:r>
    </w:p>
    <w:p w:rsidR="0009018A" w:rsidRPr="004F289A" w:rsidRDefault="0009018A" w:rsidP="00405626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F289A">
        <w:rPr>
          <w:rFonts w:ascii="Times New Roman" w:hAnsi="Times New Roman" w:cs="Times New Roman"/>
          <w:b/>
          <w:bCs/>
          <w:lang w:val="it-IT"/>
        </w:rPr>
        <w:t xml:space="preserve">     </w:t>
      </w:r>
      <w:r w:rsidR="001E390D" w:rsidRPr="004F289A">
        <w:rPr>
          <w:rFonts w:ascii="Times New Roman" w:hAnsi="Times New Roman" w:cs="Times New Roman"/>
          <w:b/>
          <w:bCs/>
          <w:lang w:val="it-IT"/>
        </w:rPr>
        <w:t xml:space="preserve">     </w:t>
      </w:r>
      <w:r w:rsidRPr="004F289A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1E390D" w:rsidRPr="004F289A">
        <w:rPr>
          <w:rFonts w:ascii="Times New Roman" w:hAnsi="Times New Roman" w:cs="Times New Roman"/>
          <w:b/>
          <w:bCs/>
          <w:lang w:val="it-IT"/>
        </w:rPr>
        <w:t xml:space="preserve">       </w:t>
      </w:r>
      <w:r w:rsidRPr="004F289A">
        <w:rPr>
          <w:rFonts w:ascii="Times New Roman" w:hAnsi="Times New Roman" w:cs="Times New Roman"/>
          <w:b/>
          <w:bCs/>
          <w:lang w:val="it-IT"/>
        </w:rPr>
        <w:t xml:space="preserve">  SPONSOR</w:t>
      </w:r>
      <w:r w:rsidR="001E390D" w:rsidRPr="004F289A">
        <w:rPr>
          <w:rFonts w:ascii="Times New Roman" w:hAnsi="Times New Roman" w:cs="Times New Roman"/>
          <w:b/>
          <w:bCs/>
          <w:lang w:val="it-IT"/>
        </w:rPr>
        <w:t>,</w:t>
      </w:r>
      <w:r w:rsidR="001E390D" w:rsidRPr="004F289A">
        <w:rPr>
          <w:rFonts w:ascii="Times New Roman" w:hAnsi="Times New Roman" w:cs="Times New Roman"/>
          <w:b/>
          <w:bCs/>
          <w:lang w:val="it-IT"/>
        </w:rPr>
        <w:tab/>
      </w:r>
      <w:r w:rsidR="001E390D" w:rsidRPr="004F289A">
        <w:rPr>
          <w:rFonts w:ascii="Times New Roman" w:hAnsi="Times New Roman" w:cs="Times New Roman"/>
          <w:b/>
          <w:bCs/>
          <w:lang w:val="it-IT"/>
        </w:rPr>
        <w:tab/>
      </w:r>
      <w:r w:rsidR="001E390D" w:rsidRPr="004F289A">
        <w:rPr>
          <w:rFonts w:ascii="Times New Roman" w:hAnsi="Times New Roman" w:cs="Times New Roman"/>
          <w:b/>
          <w:bCs/>
          <w:lang w:val="it-IT"/>
        </w:rPr>
        <w:tab/>
        <w:t xml:space="preserve">                             </w:t>
      </w:r>
      <w:r w:rsidRPr="004F289A">
        <w:rPr>
          <w:rFonts w:ascii="Times New Roman" w:hAnsi="Times New Roman" w:cs="Times New Roman"/>
          <w:b/>
          <w:bCs/>
          <w:lang w:val="it-IT"/>
        </w:rPr>
        <w:t>BENEFICIAR,</w:t>
      </w:r>
    </w:p>
    <w:p w:rsidR="001E390D" w:rsidRPr="004F289A" w:rsidRDefault="0009018A" w:rsidP="00405626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F289A">
        <w:rPr>
          <w:rFonts w:ascii="Times New Roman" w:hAnsi="Times New Roman" w:cs="Times New Roman"/>
          <w:b/>
          <w:bCs/>
          <w:lang w:val="it-IT"/>
        </w:rPr>
        <w:t xml:space="preserve">      </w:t>
      </w:r>
      <w:r w:rsidR="001E390D" w:rsidRPr="004F289A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4F289A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1E390D" w:rsidRPr="004F289A">
        <w:rPr>
          <w:rFonts w:ascii="Times New Roman" w:hAnsi="Times New Roman" w:cs="Times New Roman"/>
          <w:b/>
          <w:bCs/>
          <w:lang w:val="it-IT"/>
        </w:rPr>
        <w:t xml:space="preserve">HEINRIG IMPEX SRL                                               COMUNA DOROLȚ                                                            </w:t>
      </w:r>
    </w:p>
    <w:p w:rsidR="001E390D" w:rsidRPr="004F289A" w:rsidRDefault="001E390D" w:rsidP="00405626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F289A">
        <w:rPr>
          <w:rFonts w:ascii="Times New Roman" w:hAnsi="Times New Roman" w:cs="Times New Roman"/>
          <w:b/>
          <w:bCs/>
          <w:lang w:val="it-IT"/>
        </w:rPr>
        <w:t xml:space="preserve">              Filiala Bucuresti</w:t>
      </w:r>
      <w:r w:rsidR="0009018A" w:rsidRPr="004F289A">
        <w:rPr>
          <w:rFonts w:ascii="Times New Roman" w:hAnsi="Times New Roman" w:cs="Times New Roman"/>
          <w:b/>
          <w:bCs/>
          <w:lang w:val="it-IT"/>
        </w:rPr>
        <w:t xml:space="preserve">   </w:t>
      </w:r>
      <w:r w:rsidRPr="004F289A">
        <w:rPr>
          <w:rFonts w:ascii="Times New Roman" w:hAnsi="Times New Roman" w:cs="Times New Roman"/>
          <w:b/>
          <w:bCs/>
          <w:lang w:val="it-IT"/>
        </w:rPr>
        <w:t xml:space="preserve">                                                   Primar- GĂMAN MIHAI</w:t>
      </w:r>
    </w:p>
    <w:p w:rsidR="001E390D" w:rsidRPr="004F289A" w:rsidRDefault="001E390D" w:rsidP="00405626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F289A">
        <w:rPr>
          <w:rFonts w:ascii="Times New Roman" w:hAnsi="Times New Roman" w:cs="Times New Roman"/>
          <w:b/>
          <w:bCs/>
          <w:lang w:val="it-IT"/>
        </w:rPr>
        <w:t xml:space="preserve">            Prin Administrator </w:t>
      </w:r>
      <w:r w:rsidR="0009018A" w:rsidRPr="004F289A">
        <w:rPr>
          <w:rFonts w:ascii="Times New Roman" w:hAnsi="Times New Roman" w:cs="Times New Roman"/>
          <w:b/>
          <w:bCs/>
          <w:lang w:val="it-IT"/>
        </w:rPr>
        <w:t xml:space="preserve">    </w:t>
      </w:r>
      <w:r w:rsidRPr="004F289A">
        <w:rPr>
          <w:rFonts w:ascii="Times New Roman" w:hAnsi="Times New Roman" w:cs="Times New Roman"/>
          <w:b/>
          <w:bCs/>
          <w:lang w:val="it-IT"/>
        </w:rPr>
        <w:t xml:space="preserve">                                                </w:t>
      </w:r>
    </w:p>
    <w:p w:rsidR="001E390D" w:rsidRPr="004F289A" w:rsidRDefault="001E390D" w:rsidP="00405626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F289A">
        <w:rPr>
          <w:rFonts w:ascii="Times New Roman" w:hAnsi="Times New Roman" w:cs="Times New Roman"/>
          <w:b/>
          <w:bCs/>
          <w:lang w:val="it-IT"/>
        </w:rPr>
        <w:t xml:space="preserve">      IOAN – MARIAN SOLOMAN                                  </w:t>
      </w:r>
      <w:r w:rsidR="00DD0836">
        <w:rPr>
          <w:rFonts w:ascii="Times New Roman" w:hAnsi="Times New Roman" w:cs="Times New Roman"/>
          <w:b/>
          <w:bCs/>
          <w:lang w:val="it-IT"/>
        </w:rPr>
        <w:t xml:space="preserve">  Consilier contabilitate – SZABO IULIANA</w:t>
      </w:r>
    </w:p>
    <w:p w:rsidR="001E390D" w:rsidRPr="004F289A" w:rsidRDefault="001E390D" w:rsidP="00405626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</w:p>
    <w:p w:rsidR="00DD0836" w:rsidRDefault="001E390D" w:rsidP="00405626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F289A">
        <w:rPr>
          <w:rFonts w:ascii="Times New Roman" w:hAnsi="Times New Roman" w:cs="Times New Roman"/>
          <w:b/>
          <w:bCs/>
          <w:lang w:val="it-IT"/>
        </w:rPr>
        <w:t xml:space="preserve">                                                                                           Viceprimar – Vincze Alexandru-Iosif       </w:t>
      </w:r>
    </w:p>
    <w:p w:rsidR="001E390D" w:rsidRPr="004F289A" w:rsidRDefault="001E390D" w:rsidP="00405626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F289A">
        <w:rPr>
          <w:rFonts w:ascii="Times New Roman" w:hAnsi="Times New Roman" w:cs="Times New Roman"/>
          <w:b/>
          <w:bCs/>
          <w:lang w:val="it-IT"/>
        </w:rPr>
        <w:t xml:space="preserve">   </w:t>
      </w:r>
    </w:p>
    <w:p w:rsidR="004F289A" w:rsidRPr="004F289A" w:rsidRDefault="001E390D" w:rsidP="00405626">
      <w:pPr>
        <w:spacing w:after="0"/>
        <w:jc w:val="both"/>
        <w:rPr>
          <w:rFonts w:ascii="Times New Roman" w:hAnsi="Times New Roman" w:cs="Times New Roman"/>
          <w:b/>
          <w:bCs/>
          <w:lang w:val="it-IT"/>
        </w:rPr>
      </w:pPr>
      <w:r w:rsidRPr="004F289A">
        <w:rPr>
          <w:rFonts w:ascii="Times New Roman" w:hAnsi="Times New Roman" w:cs="Times New Roman"/>
          <w:b/>
          <w:bCs/>
          <w:lang w:val="it-IT"/>
        </w:rPr>
        <w:t xml:space="preserve">                                                                                            Secretar General – Fărcaș Ana.</w:t>
      </w:r>
    </w:p>
    <w:p w:rsidR="00964A08" w:rsidRPr="004F289A" w:rsidRDefault="001E390D" w:rsidP="004F289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F289A">
        <w:rPr>
          <w:rFonts w:ascii="Times New Roman" w:hAnsi="Times New Roman" w:cs="Times New Roman"/>
          <w:b/>
          <w:bCs/>
          <w:lang w:val="it-IT"/>
        </w:rPr>
        <w:t xml:space="preserve">                         </w:t>
      </w:r>
      <w:r w:rsidR="004F289A">
        <w:rPr>
          <w:rFonts w:ascii="Times New Roman" w:hAnsi="Times New Roman" w:cs="Times New Roman"/>
          <w:b/>
          <w:bCs/>
          <w:lang w:val="en-US"/>
        </w:rPr>
        <w:t xml:space="preserve">   </w:t>
      </w:r>
      <w:r w:rsidR="0009018A" w:rsidRPr="004F289A">
        <w:rPr>
          <w:rFonts w:ascii="Times New Roman" w:hAnsi="Times New Roman" w:cs="Times New Roman"/>
          <w:b/>
          <w:bCs/>
          <w:lang w:val="en-US"/>
        </w:rPr>
        <w:t xml:space="preserve">                 </w:t>
      </w:r>
      <w:r w:rsidR="004F289A">
        <w:rPr>
          <w:rFonts w:ascii="Times New Roman" w:hAnsi="Times New Roman" w:cs="Times New Roman"/>
          <w:b/>
          <w:bCs/>
          <w:lang w:val="it-IT"/>
        </w:rPr>
        <w:t xml:space="preserve">              </w:t>
      </w:r>
    </w:p>
    <w:p w:rsidR="00964A08" w:rsidRPr="004F289A" w:rsidRDefault="00964A08" w:rsidP="00964A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val="en-US" w:bidi="en-US"/>
        </w:rPr>
      </w:pPr>
      <w:r w:rsidRPr="004F289A">
        <w:rPr>
          <w:rFonts w:ascii="Times New Roman" w:eastAsia="MingLiU_HKSCS-ExtB" w:hAnsi="Times New Roman" w:cs="Times New Roman"/>
          <w:kern w:val="3"/>
          <w:lang w:val="en-US" w:bidi="en-US"/>
        </w:rPr>
        <w:t xml:space="preserve">    </w:t>
      </w:r>
      <w:r w:rsidR="004F289A">
        <w:rPr>
          <w:rFonts w:ascii="Times New Roman" w:eastAsia="MingLiU_HKSCS-ExtB" w:hAnsi="Times New Roman" w:cs="Times New Roman"/>
          <w:kern w:val="3"/>
          <w:lang w:val="en-US" w:bidi="en-US"/>
        </w:rPr>
        <w:t xml:space="preserve"> </w:t>
      </w:r>
      <w:r w:rsidRPr="004F289A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>PREŞEDINTE DE ŞEDINŢĂ</w:t>
      </w:r>
      <w:r w:rsidRPr="004F289A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ab/>
      </w:r>
      <w:r w:rsidRPr="004F289A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ab/>
        <w:t xml:space="preserve">          </w:t>
      </w:r>
      <w:r w:rsidR="004F289A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        </w:t>
      </w:r>
      <w:r w:rsidRPr="004F289A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CONTRASEMNEAZĂ       </w:t>
      </w:r>
    </w:p>
    <w:p w:rsidR="00964A08" w:rsidRPr="004F289A" w:rsidRDefault="00964A08" w:rsidP="00964A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  <w:r w:rsidRPr="004F289A">
        <w:rPr>
          <w:rFonts w:ascii="Times New Roman" w:eastAsia="Times New Roman" w:hAnsi="Times New Roman" w:cs="Times New Roman"/>
          <w:b/>
          <w:bCs/>
          <w:kern w:val="3"/>
          <w:lang w:val="en-US" w:bidi="en-US"/>
        </w:rPr>
        <w:t xml:space="preserve"> </w:t>
      </w:r>
      <w:r w:rsidR="00CA1F3D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     ZAITI REIMOND GYULA </w:t>
      </w:r>
      <w:r w:rsidRPr="004F289A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                         </w:t>
      </w:r>
      <w:r w:rsidR="00CA1F3D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           </w:t>
      </w:r>
      <w:bookmarkStart w:id="0" w:name="_GoBack"/>
      <w:bookmarkEnd w:id="0"/>
      <w:proofErr w:type="spellStart"/>
      <w:r w:rsidRPr="004F289A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>Secretar</w:t>
      </w:r>
      <w:proofErr w:type="spellEnd"/>
      <w:r w:rsidRPr="004F289A"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  <w:t xml:space="preserve"> general – FĂRCAŞ ANA</w:t>
      </w:r>
    </w:p>
    <w:p w:rsidR="00964A08" w:rsidRPr="004F289A" w:rsidRDefault="00964A08" w:rsidP="00964A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</w:p>
    <w:p w:rsidR="00964A08" w:rsidRPr="004F289A" w:rsidRDefault="00964A08" w:rsidP="00964A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</w:p>
    <w:p w:rsidR="00964A08" w:rsidRPr="004F289A" w:rsidRDefault="00964A08" w:rsidP="00964A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MingLiU_HKSCS-ExtB" w:hAnsi="Times New Roman" w:cs="Times New Roman"/>
          <w:b/>
          <w:bCs/>
          <w:kern w:val="3"/>
          <w:lang w:val="en-US" w:bidi="en-US"/>
        </w:rPr>
      </w:pPr>
    </w:p>
    <w:p w:rsidR="00CB1F5F" w:rsidRPr="004F289A" w:rsidRDefault="00CB1F5F" w:rsidP="00405626">
      <w:pPr>
        <w:spacing w:after="0"/>
        <w:rPr>
          <w:rFonts w:ascii="Times New Roman" w:hAnsi="Times New Roman" w:cs="Times New Roman"/>
        </w:rPr>
      </w:pPr>
    </w:p>
    <w:sectPr w:rsidR="00CB1F5F" w:rsidRPr="004F2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25042B"/>
    <w:multiLevelType w:val="hybridMultilevel"/>
    <w:tmpl w:val="D96489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0F9A"/>
    <w:multiLevelType w:val="hybridMultilevel"/>
    <w:tmpl w:val="894476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66CD2"/>
    <w:multiLevelType w:val="multilevel"/>
    <w:tmpl w:val="B740C57E"/>
    <w:lvl w:ilvl="0">
      <w:start w:val="1"/>
      <w:numFmt w:val="upperRoman"/>
      <w:lvlText w:val="%1."/>
      <w:lvlJc w:val="left"/>
      <w:pPr>
        <w:ind w:left="1560" w:hanging="720"/>
      </w:pPr>
    </w:lvl>
    <w:lvl w:ilvl="1">
      <w:start w:val="1"/>
      <w:numFmt w:val="decimal"/>
      <w:isLgl/>
      <w:lvlText w:val="%1.%2"/>
      <w:lvlJc w:val="left"/>
      <w:pPr>
        <w:ind w:left="1320" w:hanging="480"/>
      </w:pPr>
    </w:lvl>
    <w:lvl w:ilvl="2">
      <w:start w:val="1"/>
      <w:numFmt w:val="decimal"/>
      <w:isLgl/>
      <w:lvlText w:val="%1.%2.%3"/>
      <w:lvlJc w:val="left"/>
      <w:pPr>
        <w:ind w:left="1560" w:hanging="720"/>
      </w:pPr>
    </w:lvl>
    <w:lvl w:ilvl="3">
      <w:start w:val="1"/>
      <w:numFmt w:val="decimal"/>
      <w:isLgl/>
      <w:lvlText w:val="%1.%2.%3.%4"/>
      <w:lvlJc w:val="left"/>
      <w:pPr>
        <w:ind w:left="1560" w:hanging="720"/>
      </w:pPr>
    </w:lvl>
    <w:lvl w:ilvl="4">
      <w:start w:val="1"/>
      <w:numFmt w:val="decimal"/>
      <w:isLgl/>
      <w:lvlText w:val="%1.%2.%3.%4.%5"/>
      <w:lvlJc w:val="left"/>
      <w:pPr>
        <w:ind w:left="1920" w:hanging="1080"/>
      </w:pPr>
    </w:lvl>
    <w:lvl w:ilvl="5">
      <w:start w:val="1"/>
      <w:numFmt w:val="decimal"/>
      <w:isLgl/>
      <w:lvlText w:val="%1.%2.%3.%4.%5.%6"/>
      <w:lvlJc w:val="left"/>
      <w:pPr>
        <w:ind w:left="2280" w:hanging="1440"/>
      </w:pPr>
    </w:lvl>
    <w:lvl w:ilvl="6">
      <w:start w:val="1"/>
      <w:numFmt w:val="decimal"/>
      <w:isLgl/>
      <w:lvlText w:val="%1.%2.%3.%4.%5.%6.%7"/>
      <w:lvlJc w:val="left"/>
      <w:pPr>
        <w:ind w:left="2280" w:hanging="1440"/>
      </w:p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</w:lvl>
  </w:abstractNum>
  <w:abstractNum w:abstractNumId="3" w15:restartNumberingAfterBreak="0">
    <w:nsid w:val="52EF6FFF"/>
    <w:multiLevelType w:val="hybridMultilevel"/>
    <w:tmpl w:val="30A8EA0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57D9B"/>
    <w:multiLevelType w:val="hybridMultilevel"/>
    <w:tmpl w:val="5EA69B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F23743"/>
    <w:multiLevelType w:val="hybridMultilevel"/>
    <w:tmpl w:val="48CABF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555D1"/>
    <w:multiLevelType w:val="hybridMultilevel"/>
    <w:tmpl w:val="90E29B34"/>
    <w:lvl w:ilvl="0" w:tplc="B69AE682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E2"/>
    <w:rsid w:val="00014310"/>
    <w:rsid w:val="000564E2"/>
    <w:rsid w:val="0009018A"/>
    <w:rsid w:val="001908AF"/>
    <w:rsid w:val="001E0C31"/>
    <w:rsid w:val="001E390D"/>
    <w:rsid w:val="002C533D"/>
    <w:rsid w:val="00316E9B"/>
    <w:rsid w:val="00405626"/>
    <w:rsid w:val="004701F6"/>
    <w:rsid w:val="004F289A"/>
    <w:rsid w:val="005C627B"/>
    <w:rsid w:val="0066471B"/>
    <w:rsid w:val="0068391F"/>
    <w:rsid w:val="006B251C"/>
    <w:rsid w:val="00707D3C"/>
    <w:rsid w:val="00736C05"/>
    <w:rsid w:val="007C15DA"/>
    <w:rsid w:val="00872FDE"/>
    <w:rsid w:val="008E0286"/>
    <w:rsid w:val="00964A08"/>
    <w:rsid w:val="00A64DC5"/>
    <w:rsid w:val="00A96F13"/>
    <w:rsid w:val="00AB48D7"/>
    <w:rsid w:val="00AC57D0"/>
    <w:rsid w:val="00AE0E37"/>
    <w:rsid w:val="00C435F2"/>
    <w:rsid w:val="00C73AAC"/>
    <w:rsid w:val="00C85A34"/>
    <w:rsid w:val="00CA1F3D"/>
    <w:rsid w:val="00CB1F5F"/>
    <w:rsid w:val="00DD0836"/>
    <w:rsid w:val="00E74947"/>
    <w:rsid w:val="00EF66D9"/>
    <w:rsid w:val="00F11F06"/>
    <w:rsid w:val="00F7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76B00-6B6F-4391-A581-52A7031E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18A"/>
    <w:pPr>
      <w:spacing w:after="200" w:line="276" w:lineRule="auto"/>
    </w:pPr>
    <w:rPr>
      <w:rFonts w:ascii="Calibri" w:eastAsia="Calibri" w:hAnsi="Calibri"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018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AAC"/>
    <w:rPr>
      <w:rFonts w:ascii="Segoe UI" w:eastAsia="Calibri" w:hAnsi="Segoe UI" w:cs="Segoe UI"/>
      <w:sz w:val="18"/>
      <w:szCs w:val="18"/>
      <w:lang w:val="ro-RO"/>
    </w:rPr>
  </w:style>
  <w:style w:type="paragraph" w:styleId="BodyText">
    <w:name w:val="Body Text"/>
    <w:basedOn w:val="Normal"/>
    <w:link w:val="BodyTextChar"/>
    <w:unhideWhenUsed/>
    <w:rsid w:val="00AC57D0"/>
    <w:pPr>
      <w:suppressAutoHyphens/>
      <w:spacing w:after="140" w:line="288" w:lineRule="auto"/>
    </w:pPr>
    <w:rPr>
      <w:rFonts w:cs="Times New Roman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AC57D0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907E-C928-4CB7-8462-D275E850F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Autonet Import</Company>
  <LinksUpToDate>false</LinksUpToDate>
  <CharactersWithSpaces>6516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51</cp:revision>
  <cp:lastPrinted>2025-12-16T11:26:00Z</cp:lastPrinted>
  <dcterms:created xsi:type="dcterms:W3CDTF">2025-06-23T09:22:00Z</dcterms:created>
  <dcterms:modified xsi:type="dcterms:W3CDTF">2025-12-22T11:37:00Z</dcterms:modified>
</cp:coreProperties>
</file>